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DEA94" w14:textId="608DBD97" w:rsidR="005D2C0D" w:rsidRPr="0091604B" w:rsidRDefault="005D2C0D" w:rsidP="0076353C">
      <w:pPr>
        <w:ind w:left="1440" w:firstLine="720"/>
        <w:rPr>
          <w:b/>
        </w:rPr>
      </w:pPr>
      <w:r w:rsidRPr="0091604B">
        <w:rPr>
          <w:b/>
        </w:rPr>
        <w:t xml:space="preserve">Libros </w:t>
      </w:r>
      <w:r w:rsidR="00D17149" w:rsidRPr="0091604B">
        <w:rPr>
          <w:b/>
        </w:rPr>
        <w:t xml:space="preserve"> </w:t>
      </w:r>
      <w:r w:rsidRPr="0091604B">
        <w:rPr>
          <w:b/>
        </w:rPr>
        <w:t xml:space="preserve">de </w:t>
      </w:r>
      <w:r w:rsidR="00D17149" w:rsidRPr="0091604B">
        <w:rPr>
          <w:b/>
        </w:rPr>
        <w:t xml:space="preserve"> </w:t>
      </w:r>
      <w:r w:rsidRPr="0091604B">
        <w:rPr>
          <w:b/>
        </w:rPr>
        <w:t xml:space="preserve">la </w:t>
      </w:r>
      <w:r w:rsidR="00D17149" w:rsidRPr="0091604B">
        <w:rPr>
          <w:b/>
        </w:rPr>
        <w:t xml:space="preserve"> </w:t>
      </w:r>
      <w:r w:rsidRPr="0091604B">
        <w:rPr>
          <w:b/>
        </w:rPr>
        <w:t>Biblia</w:t>
      </w:r>
      <w:r w:rsidR="00D17149" w:rsidRPr="0091604B">
        <w:rPr>
          <w:b/>
        </w:rPr>
        <w:t xml:space="preserve">  </w:t>
      </w:r>
      <w:r w:rsidR="00AE791E">
        <w:rPr>
          <w:b/>
        </w:rPr>
        <w:t xml:space="preserve"> #15</w:t>
      </w:r>
      <w:r w:rsidR="0088287B" w:rsidRPr="0091604B">
        <w:rPr>
          <w:b/>
        </w:rPr>
        <w:t xml:space="preserve"> </w:t>
      </w:r>
      <w:r w:rsidR="00D17149" w:rsidRPr="0091604B">
        <w:rPr>
          <w:b/>
        </w:rPr>
        <w:t xml:space="preserve">    </w:t>
      </w:r>
      <w:r w:rsidR="00AE791E">
        <w:rPr>
          <w:b/>
        </w:rPr>
        <w:t>Esdras</w:t>
      </w:r>
    </w:p>
    <w:p w14:paraId="0A6673E5" w14:textId="77777777" w:rsidR="0065695B" w:rsidRDefault="0065695B" w:rsidP="00C00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2E400B4E" w14:textId="10C02E05" w:rsidR="00D76CDD" w:rsidRPr="00D76CDD" w:rsidRDefault="008774C4" w:rsidP="00D76CDD">
      <w:pPr>
        <w:pStyle w:val="HTMLPreformatted"/>
        <w:rPr>
          <w:rFonts w:ascii="inherit" w:hAnsi="inherit"/>
          <w:color w:val="212121"/>
        </w:rPr>
      </w:pPr>
      <w:r w:rsidRPr="003F2495">
        <w:rPr>
          <w:rFonts w:asciiTheme="minorHAnsi" w:hAnsiTheme="minorHAnsi"/>
          <w:b/>
          <w:sz w:val="24"/>
          <w:szCs w:val="24"/>
        </w:rPr>
        <w:t>Nombre:</w:t>
      </w:r>
      <w:r w:rsidRPr="00DA4EDD">
        <w:rPr>
          <w:rFonts w:asciiTheme="minorHAnsi" w:hAnsiTheme="minorHAnsi"/>
          <w:sz w:val="24"/>
          <w:szCs w:val="24"/>
        </w:rPr>
        <w:t xml:space="preserve"> </w:t>
      </w:r>
      <w:r w:rsidR="00B16A6F">
        <w:rPr>
          <w:rFonts w:asciiTheme="minorHAnsi" w:hAnsiTheme="minorHAnsi"/>
          <w:sz w:val="24"/>
          <w:szCs w:val="24"/>
        </w:rPr>
        <w:t>Esdras por su autor y uno de los protagonistas destacado</w:t>
      </w:r>
      <w:r w:rsidR="00D76CDD">
        <w:rPr>
          <w:rFonts w:asciiTheme="minorHAnsi" w:hAnsiTheme="minorHAnsi"/>
          <w:sz w:val="24"/>
          <w:szCs w:val="24"/>
        </w:rPr>
        <w:t xml:space="preserve">. </w:t>
      </w:r>
      <w:r w:rsidR="00D76CDD" w:rsidRPr="00D76CDD">
        <w:rPr>
          <w:rFonts w:asciiTheme="minorHAnsi" w:hAnsiTheme="minorHAnsi"/>
          <w:color w:val="212121"/>
          <w:sz w:val="24"/>
          <w:szCs w:val="24"/>
          <w:lang w:val="es-ES"/>
        </w:rPr>
        <w:t>"Esdra" es una forma corta de Azarías, que significa "Yahweh ha ayudado"</w:t>
      </w:r>
    </w:p>
    <w:p w14:paraId="1E70C73F" w14:textId="39D07C4A" w:rsidR="00B85067" w:rsidRPr="00B85067" w:rsidRDefault="00B85067" w:rsidP="00B85067">
      <w:pPr>
        <w:pStyle w:val="HTMLPreformatted"/>
        <w:rPr>
          <w:rFonts w:ascii="inherit" w:hAnsi="inherit" w:hint="eastAsia"/>
          <w:color w:val="212121"/>
        </w:rPr>
      </w:pPr>
    </w:p>
    <w:p w14:paraId="3D60F05E" w14:textId="77777777" w:rsidR="00A118BD" w:rsidRPr="00A118BD" w:rsidRDefault="00A118BD" w:rsidP="00A118BD">
      <w:pPr>
        <w:pStyle w:val="HTMLPreformatted"/>
        <w:rPr>
          <w:rFonts w:asciiTheme="minorHAnsi" w:hAnsiTheme="minorHAnsi"/>
          <w:color w:val="212121"/>
          <w:sz w:val="24"/>
          <w:szCs w:val="24"/>
        </w:rPr>
      </w:pPr>
    </w:p>
    <w:p w14:paraId="77A09D0E" w14:textId="773E59B0" w:rsidR="00AA4A43" w:rsidRPr="00B54E8A" w:rsidRDefault="008D0FA2" w:rsidP="00AA4A43">
      <w:pPr>
        <w:pStyle w:val="HTMLPreformatted"/>
      </w:pPr>
      <w:r w:rsidRPr="0091604B">
        <w:rPr>
          <w:rFonts w:asciiTheme="minorHAnsi" w:hAnsiTheme="minorHAnsi"/>
          <w:b/>
          <w:sz w:val="24"/>
          <w:szCs w:val="24"/>
        </w:rPr>
        <w:t>Autor:</w:t>
      </w:r>
      <w:r w:rsidRPr="0091604B">
        <w:rPr>
          <w:rFonts w:asciiTheme="minorHAnsi" w:hAnsiTheme="minorHAnsi"/>
          <w:sz w:val="24"/>
          <w:szCs w:val="24"/>
        </w:rPr>
        <w:t xml:space="preserve">  </w:t>
      </w:r>
      <w:r w:rsidR="00AE791E">
        <w:rPr>
          <w:rFonts w:asciiTheme="minorHAnsi" w:hAnsiTheme="minorHAnsi"/>
          <w:sz w:val="24"/>
          <w:szCs w:val="24"/>
        </w:rPr>
        <w:t>Esdras</w:t>
      </w:r>
      <w:r w:rsidR="00B16A6F">
        <w:rPr>
          <w:rFonts w:asciiTheme="minorHAnsi" w:hAnsiTheme="minorHAnsi"/>
          <w:sz w:val="24"/>
          <w:szCs w:val="24"/>
        </w:rPr>
        <w:t xml:space="preserve"> (era líder del 2o grupo de exiliados en Persa volviendo, era sacerdote levita y el primer escriba</w:t>
      </w:r>
    </w:p>
    <w:p w14:paraId="0C7DD894" w14:textId="77777777" w:rsidR="00FB786F" w:rsidRDefault="00FB786F" w:rsidP="00A60AF9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</w:p>
    <w:p w14:paraId="6AA8233F" w14:textId="31F46AA9" w:rsidR="00823662" w:rsidRPr="00823662" w:rsidRDefault="00E40DCB" w:rsidP="00823662">
      <w:pPr>
        <w:pStyle w:val="HTMLPreformatted"/>
        <w:rPr>
          <w:rFonts w:ascii="inherit" w:hAnsi="inherit" w:hint="eastAsia"/>
          <w:color w:val="212121"/>
        </w:rPr>
      </w:pP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>Fecha</w:t>
      </w:r>
      <w:r w:rsidR="000C4A93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cubierta</w:t>
      </w:r>
      <w:r w:rsidR="00FB786F">
        <w:rPr>
          <w:rFonts w:asciiTheme="minorHAnsi" w:hAnsiTheme="minorHAnsi"/>
          <w:color w:val="212121"/>
          <w:sz w:val="24"/>
          <w:szCs w:val="24"/>
          <w:lang w:val="es-ES"/>
        </w:rPr>
        <w:t xml:space="preserve">: </w:t>
      </w:r>
      <w:r w:rsidR="00B16A6F">
        <w:rPr>
          <w:rFonts w:asciiTheme="minorHAnsi" w:hAnsiTheme="minorHAnsi"/>
          <w:color w:val="212121"/>
          <w:sz w:val="24"/>
          <w:szCs w:val="24"/>
          <w:lang w:val="es-ES"/>
        </w:rPr>
        <w:t>536 – 458 a.C.</w:t>
      </w:r>
    </w:p>
    <w:p w14:paraId="008689EA" w14:textId="77777777" w:rsidR="00FA3B0C" w:rsidRPr="00D54A03" w:rsidRDefault="00FA3B0C" w:rsidP="00D5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</w:rPr>
      </w:pPr>
    </w:p>
    <w:p w14:paraId="19D761DC" w14:textId="5351AAF9" w:rsidR="00F03A64" w:rsidRPr="00F03A64" w:rsidRDefault="006E4DAA" w:rsidP="00F03A64">
      <w:pPr>
        <w:pStyle w:val="HTMLPreformatted"/>
        <w:rPr>
          <w:rFonts w:ascii="inherit" w:hAnsi="inherit"/>
          <w:color w:val="212121"/>
        </w:rPr>
      </w:pPr>
      <w:r w:rsidRPr="00D778D1">
        <w:rPr>
          <w:rFonts w:asciiTheme="minorHAnsi" w:hAnsiTheme="minorHAnsi"/>
          <w:b/>
          <w:color w:val="212121"/>
          <w:sz w:val="24"/>
          <w:szCs w:val="24"/>
          <w:lang w:val="es-ES"/>
        </w:rPr>
        <w:t>Te</w:t>
      </w:r>
      <w:r w:rsidR="00281A05" w:rsidRPr="00D778D1">
        <w:rPr>
          <w:rFonts w:asciiTheme="minorHAnsi" w:hAnsiTheme="minorHAnsi"/>
          <w:b/>
          <w:color w:val="212121"/>
          <w:sz w:val="24"/>
          <w:szCs w:val="24"/>
          <w:lang w:val="es-ES"/>
        </w:rPr>
        <w:t>ma</w:t>
      </w:r>
      <w:r w:rsidR="00B22E43" w:rsidRPr="00D778D1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Principal</w:t>
      </w:r>
      <w:r w:rsidR="001948C5" w:rsidRPr="00D778D1">
        <w:rPr>
          <w:rFonts w:asciiTheme="minorHAnsi" w:hAnsiTheme="minorHAnsi"/>
          <w:b/>
          <w:color w:val="212121"/>
          <w:sz w:val="24"/>
          <w:szCs w:val="24"/>
          <w:lang w:val="es-ES"/>
        </w:rPr>
        <w:t>:</w:t>
      </w:r>
      <w:r w:rsidR="00FA3B0C" w:rsidRPr="00D778D1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="00B16A6F">
        <w:rPr>
          <w:rFonts w:asciiTheme="minorHAnsi" w:hAnsiTheme="minorHAnsi"/>
          <w:color w:val="212121"/>
          <w:sz w:val="24"/>
          <w:szCs w:val="24"/>
          <w:lang w:val="es-ES"/>
        </w:rPr>
        <w:t>Trata del regreso de los judíos de la cautividad (babilónica- persa) para reedificar el templo y reestablecer el culto</w:t>
      </w:r>
      <w:r w:rsidR="005D53CF">
        <w:rPr>
          <w:rFonts w:asciiTheme="minorHAnsi" w:hAnsiTheme="minorHAnsi"/>
          <w:color w:val="212121"/>
          <w:sz w:val="24"/>
          <w:szCs w:val="24"/>
          <w:lang w:val="es-ES"/>
        </w:rPr>
        <w:t>.  Algunos creen que Esdras y Nehemías originalmente era un solo libro.</w:t>
      </w:r>
      <w:r w:rsidR="00F03A64" w:rsidRPr="00F03A64">
        <w:rPr>
          <w:rFonts w:asciiTheme="minorHAnsi" w:hAnsiTheme="minorHAnsi"/>
          <w:color w:val="212121"/>
          <w:sz w:val="24"/>
          <w:szCs w:val="24"/>
          <w:lang w:val="es-ES"/>
        </w:rPr>
        <w:t xml:space="preserve"> El mensaje está dirigido a la comunidad de judíos exiliados que se preguntan si hay alguna esperanza de restauració</w:t>
      </w:r>
      <w:r w:rsidR="00F03A64">
        <w:rPr>
          <w:rFonts w:asciiTheme="minorHAnsi" w:hAnsiTheme="minorHAnsi"/>
          <w:color w:val="212121"/>
          <w:sz w:val="24"/>
          <w:szCs w:val="24"/>
          <w:lang w:val="es-ES"/>
        </w:rPr>
        <w:t xml:space="preserve">n política y religiosa. Sí </w:t>
      </w:r>
      <w:r w:rsidR="00F03A64" w:rsidRPr="00F03A64">
        <w:rPr>
          <w:rFonts w:asciiTheme="minorHAnsi" w:hAnsiTheme="minorHAnsi"/>
          <w:color w:val="212121"/>
          <w:sz w:val="24"/>
          <w:szCs w:val="24"/>
          <w:lang w:val="es-ES"/>
        </w:rPr>
        <w:t xml:space="preserve">hay esperanza, pero </w:t>
      </w:r>
      <w:r w:rsidR="00F03A64">
        <w:rPr>
          <w:rFonts w:asciiTheme="minorHAnsi" w:hAnsiTheme="minorHAnsi"/>
          <w:color w:val="212121"/>
          <w:sz w:val="24"/>
          <w:szCs w:val="24"/>
          <w:lang w:val="es-ES"/>
        </w:rPr>
        <w:t>esa esperanza requiere</w:t>
      </w:r>
      <w:r w:rsidR="00F03A64" w:rsidRPr="00F03A64">
        <w:rPr>
          <w:rFonts w:asciiTheme="minorHAnsi" w:hAnsiTheme="minorHAnsi"/>
          <w:color w:val="212121"/>
          <w:sz w:val="24"/>
          <w:szCs w:val="24"/>
          <w:lang w:val="es-ES"/>
        </w:rPr>
        <w:t xml:space="preserve"> la reconstrucción del Templo, el culto y el sacerdocio.</w:t>
      </w:r>
    </w:p>
    <w:p w14:paraId="793A73CC" w14:textId="3D108F4E" w:rsidR="0094036E" w:rsidRDefault="0094036E" w:rsidP="0021459B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</w:p>
    <w:p w14:paraId="74ADA973" w14:textId="77777777" w:rsidR="009B037F" w:rsidRDefault="009B037F" w:rsidP="009B0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BB350ED" w14:textId="77777777" w:rsidR="00B16A6F" w:rsidRDefault="009B037F" w:rsidP="004A4631">
      <w:pPr>
        <w:pStyle w:val="HTMLPreformatted"/>
        <w:ind w:left="1800" w:hanging="2160"/>
        <w:rPr>
          <w:rFonts w:asciiTheme="minorHAnsi" w:hAnsiTheme="minorHAnsi"/>
          <w:b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      </w:t>
      </w:r>
      <w:r w:rsidR="001C04B4" w:rsidRPr="001C04B4">
        <w:rPr>
          <w:rFonts w:asciiTheme="minorHAnsi" w:hAnsiTheme="minorHAnsi"/>
          <w:b/>
          <w:color w:val="212121"/>
          <w:sz w:val="24"/>
          <w:szCs w:val="24"/>
          <w:lang w:val="es-ES"/>
        </w:rPr>
        <w:t>Bosquejo</w:t>
      </w:r>
      <w:r w:rsidR="005E2F09">
        <w:rPr>
          <w:rFonts w:asciiTheme="minorHAnsi" w:hAnsiTheme="minorHAnsi"/>
          <w:b/>
          <w:color w:val="212121"/>
          <w:sz w:val="24"/>
          <w:szCs w:val="24"/>
          <w:lang w:val="es-ES"/>
        </w:rPr>
        <w:t>:</w:t>
      </w:r>
      <w:r w:rsidR="009B242F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 </w:t>
      </w:r>
    </w:p>
    <w:p w14:paraId="7DD142E6" w14:textId="09C6845B" w:rsidR="00EA083D" w:rsidRPr="004A4631" w:rsidRDefault="00B16A6F" w:rsidP="004A4631">
      <w:pPr>
        <w:pStyle w:val="HTMLPreformatted"/>
        <w:ind w:left="1800" w:hanging="2160"/>
        <w:rPr>
          <w:rFonts w:asciiTheme="minorHAnsi" w:hAnsiTheme="minorHAnsi"/>
          <w:b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ab/>
      </w:r>
      <w:r w:rsidR="009B242F" w:rsidRPr="00CE1AD5">
        <w:rPr>
          <w:rFonts w:asciiTheme="minorHAnsi" w:hAnsiTheme="minorHAnsi"/>
          <w:color w:val="212121"/>
          <w:sz w:val="24"/>
          <w:szCs w:val="24"/>
          <w:lang w:val="es-ES"/>
        </w:rPr>
        <w:t>I.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ab/>
        <w:t>El regreso bajo Zorobabel (536) para edificar el templo Cps 1 - 6</w:t>
      </w:r>
      <w:r w:rsidR="00AE791E">
        <w:rPr>
          <w:rFonts w:asciiTheme="minorHAnsi" w:hAnsiTheme="minorHAnsi"/>
          <w:color w:val="212121"/>
          <w:sz w:val="24"/>
          <w:szCs w:val="24"/>
          <w:lang w:val="es-ES"/>
        </w:rPr>
        <w:tab/>
      </w:r>
      <w:r w:rsidR="003F4468">
        <w:rPr>
          <w:rFonts w:asciiTheme="minorHAnsi" w:hAnsiTheme="minorHAnsi"/>
          <w:color w:val="212121"/>
          <w:sz w:val="24"/>
          <w:szCs w:val="24"/>
          <w:lang w:val="es-ES"/>
        </w:rPr>
        <w:tab/>
      </w:r>
    </w:p>
    <w:p w14:paraId="61B3EC9C" w14:textId="360245CF" w:rsidR="00CE1AD5" w:rsidRPr="00CE1AD5" w:rsidRDefault="00B16A6F" w:rsidP="003F4468">
      <w:pPr>
        <w:pStyle w:val="HTMLPreformatted"/>
        <w:ind w:left="1800" w:hanging="2160"/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ab/>
      </w:r>
      <w:r w:rsidR="00150ABC">
        <w:rPr>
          <w:rFonts w:asciiTheme="minorHAnsi" w:hAnsiTheme="minorHAnsi"/>
          <w:color w:val="212121"/>
          <w:sz w:val="24"/>
          <w:szCs w:val="24"/>
          <w:lang w:val="es-ES"/>
        </w:rPr>
        <w:t>II.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ab/>
        <w:t>El regreso bajo Esdras para reestablecer el culto Cps 7 - 10</w:t>
      </w:r>
      <w:r w:rsidR="00150ABC">
        <w:rPr>
          <w:rFonts w:asciiTheme="minorHAnsi" w:hAnsiTheme="minorHAnsi"/>
          <w:color w:val="212121"/>
          <w:sz w:val="24"/>
          <w:szCs w:val="24"/>
          <w:lang w:val="es-ES"/>
        </w:rPr>
        <w:tab/>
      </w:r>
    </w:p>
    <w:p w14:paraId="64B242BD" w14:textId="11B8D3E4" w:rsidR="006467B8" w:rsidRPr="00730BD1" w:rsidRDefault="00AA04D8" w:rsidP="00730BD1">
      <w:pPr>
        <w:pStyle w:val="HTMLPreformatted"/>
        <w:ind w:left="1800" w:hanging="2160"/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ab/>
      </w:r>
      <w:r w:rsidR="00B16A6F">
        <w:rPr>
          <w:rFonts w:asciiTheme="minorHAnsi" w:hAnsiTheme="minorHAnsi"/>
          <w:color w:val="212121"/>
          <w:sz w:val="24"/>
          <w:szCs w:val="24"/>
          <w:lang w:val="es-ES"/>
        </w:rPr>
        <w:t xml:space="preserve">  </w:t>
      </w:r>
      <w:r w:rsidR="00150ABC">
        <w:rPr>
          <w:rFonts w:asciiTheme="minorHAnsi" w:hAnsiTheme="minorHAnsi"/>
          <w:color w:val="212121"/>
          <w:sz w:val="24"/>
          <w:szCs w:val="24"/>
          <w:lang w:val="es-ES"/>
        </w:rPr>
        <w:tab/>
      </w:r>
      <w:r w:rsidR="00CE1AD5">
        <w:rPr>
          <w:rFonts w:asciiTheme="minorHAnsi" w:hAnsiTheme="minorHAnsi"/>
          <w:b/>
          <w:color w:val="212121"/>
          <w:sz w:val="24"/>
          <w:szCs w:val="24"/>
          <w:lang w:val="es-ES"/>
        </w:rPr>
        <w:tab/>
      </w:r>
      <w:r w:rsidR="00CE1AD5">
        <w:rPr>
          <w:rFonts w:asciiTheme="minorHAnsi" w:hAnsiTheme="minorHAnsi"/>
          <w:b/>
          <w:color w:val="212121"/>
          <w:sz w:val="24"/>
          <w:szCs w:val="24"/>
          <w:lang w:val="es-ES"/>
        </w:rPr>
        <w:tab/>
      </w:r>
    </w:p>
    <w:p w14:paraId="01E5EEDF" w14:textId="44BE7CAD" w:rsidR="009A0ACA" w:rsidRPr="00CE1AD5" w:rsidRDefault="00922B3F" w:rsidP="00B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Versículo</w:t>
      </w:r>
      <w:r w:rsidR="00B16A6F">
        <w:rPr>
          <w:b/>
        </w:rPr>
        <w:t>s</w:t>
      </w:r>
      <w:r w:rsidR="00181848">
        <w:rPr>
          <w:b/>
        </w:rPr>
        <w:t xml:space="preserve"> Clave</w:t>
      </w:r>
      <w:r w:rsidR="00BB7EDA" w:rsidRPr="0091604B">
        <w:rPr>
          <w:b/>
        </w:rPr>
        <w:t xml:space="preserve">: </w:t>
      </w:r>
      <w:r w:rsidR="003F4468">
        <w:t xml:space="preserve"> </w:t>
      </w:r>
      <w:r w:rsidR="00B16A6F">
        <w:t>7:10, 27, 28</w:t>
      </w:r>
    </w:p>
    <w:p w14:paraId="149FA21A" w14:textId="77777777" w:rsidR="00B97D81" w:rsidRDefault="00B97D81" w:rsidP="00B61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17FE3940" w14:textId="45795274" w:rsidR="00F85BD1" w:rsidRPr="00F373D7" w:rsidRDefault="004A440B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Palabra</w:t>
      </w:r>
      <w:r w:rsidR="00F373D7">
        <w:rPr>
          <w:b/>
        </w:rPr>
        <w:t>s</w:t>
      </w:r>
      <w:r w:rsidR="00B97D81">
        <w:rPr>
          <w:b/>
        </w:rPr>
        <w:t xml:space="preserve"> Clave</w:t>
      </w:r>
      <w:r w:rsidR="00F373D7">
        <w:rPr>
          <w:b/>
        </w:rPr>
        <w:t>s</w:t>
      </w:r>
      <w:r w:rsidR="00B97D81" w:rsidRPr="00F373D7">
        <w:t xml:space="preserve">: </w:t>
      </w:r>
      <w:r w:rsidRPr="00F373D7">
        <w:t xml:space="preserve"> </w:t>
      </w:r>
      <w:r w:rsidR="00A33298">
        <w:t xml:space="preserve"> “orden” o “decreto” 5:13, 17;</w:t>
      </w:r>
    </w:p>
    <w:p w14:paraId="664EFAA2" w14:textId="77777777" w:rsidR="004A440B" w:rsidRDefault="004A440B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EF1FF46" w14:textId="00AB5B6D" w:rsidR="004A440B" w:rsidRDefault="00730BD1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Los Reyes Persas</w:t>
      </w:r>
      <w:r w:rsidR="004A440B">
        <w:t xml:space="preserve">: </w:t>
      </w:r>
      <w:r w:rsidR="00AE791E">
        <w:t xml:space="preserve"> </w:t>
      </w:r>
      <w:r w:rsidR="00C47327">
        <w:t>1)  Ciro (Is 45:1) era creyente en Jehová y dio el decreto del regreso 1:1-4  2) Darío    3) Jerjes o Asuero (esposo de Ester)  4) Artajerjes</w:t>
      </w:r>
    </w:p>
    <w:p w14:paraId="44083F31" w14:textId="77777777" w:rsidR="00AE791E" w:rsidRDefault="00AE791E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2C648DC" w14:textId="3481358C" w:rsidR="00AE791E" w:rsidRDefault="00880254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Información importante:</w:t>
      </w:r>
    </w:p>
    <w:p w14:paraId="4FA97F30" w14:textId="0149FEA9" w:rsidR="00880254" w:rsidRDefault="00880254" w:rsidP="00880254">
      <w:pPr>
        <w:pStyle w:val="ListParagraph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Los 3 grupos que regresaron</w:t>
      </w:r>
    </w:p>
    <w:p w14:paraId="2ED58527" w14:textId="590C4411" w:rsidR="00A80220" w:rsidRDefault="00A80220" w:rsidP="00A8022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0"/>
      </w:pPr>
      <w:r>
        <w:t>#1  Bajo Zorobabel  536 a.C. para edificar el Templo</w:t>
      </w:r>
    </w:p>
    <w:p w14:paraId="5061F54C" w14:textId="02E138AC" w:rsidR="00A80220" w:rsidRDefault="00A80220" w:rsidP="00A8022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0"/>
      </w:pPr>
      <w:r>
        <w:t>#2  Bajo Esdras 456</w:t>
      </w:r>
      <w:r w:rsidR="007226B0">
        <w:t xml:space="preserve"> a. C. para reestablecer el culto (avivamiento)</w:t>
      </w:r>
    </w:p>
    <w:p w14:paraId="63DF26D2" w14:textId="7C238A98" w:rsidR="007226B0" w:rsidRDefault="007226B0" w:rsidP="00A8022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0"/>
      </w:pPr>
      <w:r>
        <w:t>#3  Bajo Nehemías 444 a.C. para edificar los muros de la ciudad</w:t>
      </w:r>
    </w:p>
    <w:p w14:paraId="5BEFFEEB" w14:textId="0CAB6A67" w:rsidR="00880254" w:rsidRDefault="001A5161" w:rsidP="00880254">
      <w:pPr>
        <w:pStyle w:val="ListParagraph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Hay una brecha de 60 años entre capítulo 6 y capítulo 7 donde se encuentra la historia del libro de Ester</w:t>
      </w:r>
    </w:p>
    <w:p w14:paraId="301ABC02" w14:textId="5F263791" w:rsidR="001A5161" w:rsidRDefault="001A5161" w:rsidP="00880254">
      <w:pPr>
        <w:pStyle w:val="ListParagraph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Dios levantó a 2 profetas para animar al pueblo: Hageo y Zacarías</w:t>
      </w:r>
    </w:p>
    <w:p w14:paraId="5C3B0471" w14:textId="48F005A4" w:rsidR="001A5161" w:rsidRDefault="001A5161" w:rsidP="00880254">
      <w:pPr>
        <w:pStyle w:val="ListParagraph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Este templo es el segundo construido: primero: Salomón; segundo: Zorobabel;    tercero: Herodes</w:t>
      </w:r>
    </w:p>
    <w:p w14:paraId="07404DA9" w14:textId="2BACBA12" w:rsidR="001A5161" w:rsidRDefault="001A5161" w:rsidP="00880254">
      <w:pPr>
        <w:pStyle w:val="ListParagraph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Los 70 años de cautividad corresponden a 490 años de la historia judaica donde no seguían</w:t>
      </w:r>
      <w:r w:rsidR="00F772C6">
        <w:t xml:space="preserve"> la ley de Sábado</w:t>
      </w:r>
    </w:p>
    <w:p w14:paraId="1C6B2007" w14:textId="557B6A2F" w:rsidR="00F772C6" w:rsidRDefault="00D017E2" w:rsidP="00F772C6">
      <w:pPr>
        <w:pStyle w:val="ListParagraph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El corazón del rey siempre está en las manos del Señor Esdras 6:22; Proverbios 8:15, 16; 21:1</w:t>
      </w:r>
    </w:p>
    <w:p w14:paraId="232832FD" w14:textId="5838E090" w:rsidR="00F772C6" w:rsidRDefault="00F772C6" w:rsidP="00F77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</w:p>
    <w:p w14:paraId="232C7516" w14:textId="7AA5691F" w:rsidR="002577FE" w:rsidRPr="00460F8C" w:rsidRDefault="00D017E2" w:rsidP="00460F8C">
      <w:pPr>
        <w:pStyle w:val="HTMLPreformatted"/>
        <w:rPr>
          <w:rFonts w:ascii="inherit" w:hAnsi="inherit" w:hint="eastAsia"/>
          <w:color w:val="212121"/>
        </w:rPr>
      </w:pPr>
      <w:r>
        <w:rPr>
          <w:rFonts w:asciiTheme="minorHAnsi" w:hAnsiTheme="minorHAnsi"/>
          <w:b/>
          <w:sz w:val="24"/>
          <w:szCs w:val="24"/>
        </w:rPr>
        <w:tab/>
      </w:r>
      <w:bookmarkStart w:id="0" w:name="_GoBack"/>
      <w:bookmarkEnd w:id="0"/>
      <w:r w:rsidR="005A1BE5" w:rsidRPr="002C682E">
        <w:rPr>
          <w:rFonts w:asciiTheme="minorHAnsi" w:hAnsiTheme="minorHAnsi"/>
          <w:b/>
          <w:sz w:val="24"/>
          <w:szCs w:val="24"/>
        </w:rPr>
        <w:t>Cristo en el libro</w:t>
      </w:r>
      <w:r w:rsidR="001D575E">
        <w:rPr>
          <w:rFonts w:asciiTheme="minorHAnsi" w:hAnsiTheme="minorHAnsi"/>
          <w:sz w:val="24"/>
          <w:szCs w:val="24"/>
        </w:rPr>
        <w:t>:</w:t>
      </w:r>
      <w:r w:rsidR="00D411E5">
        <w:rPr>
          <w:rFonts w:asciiTheme="minorHAnsi" w:hAnsiTheme="minorHAnsi"/>
          <w:sz w:val="24"/>
          <w:szCs w:val="24"/>
        </w:rPr>
        <w:t xml:space="preserve">  </w:t>
      </w:r>
      <w:r w:rsidR="00730BD1">
        <w:rPr>
          <w:rFonts w:asciiTheme="minorHAnsi" w:hAnsiTheme="minorHAnsi"/>
          <w:sz w:val="24"/>
          <w:szCs w:val="24"/>
        </w:rPr>
        <w:t>El que restaurará todo</w:t>
      </w:r>
    </w:p>
    <w:sectPr w:rsidR="002577FE" w:rsidRPr="00460F8C" w:rsidSect="00852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9D5"/>
    <w:multiLevelType w:val="hybridMultilevel"/>
    <w:tmpl w:val="55A8A74E"/>
    <w:lvl w:ilvl="0" w:tplc="D09CAB9E">
      <w:start w:val="1"/>
      <w:numFmt w:val="upperLetter"/>
      <w:lvlText w:val="%1."/>
      <w:lvlJc w:val="left"/>
      <w:pPr>
        <w:ind w:left="173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61B6AE9"/>
    <w:multiLevelType w:val="hybridMultilevel"/>
    <w:tmpl w:val="E44497C0"/>
    <w:lvl w:ilvl="0" w:tplc="AC1897AA">
      <w:start w:val="1"/>
      <w:numFmt w:val="upperLetter"/>
      <w:lvlText w:val="%1."/>
      <w:lvlJc w:val="left"/>
      <w:pPr>
        <w:ind w:left="27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2">
    <w:nsid w:val="065173C9"/>
    <w:multiLevelType w:val="hybridMultilevel"/>
    <w:tmpl w:val="BDFE4BCE"/>
    <w:lvl w:ilvl="0" w:tplc="BA109190">
      <w:start w:val="1"/>
      <w:numFmt w:val="decimal"/>
      <w:lvlText w:val="%1."/>
      <w:lvlJc w:val="left"/>
      <w:pPr>
        <w:ind w:left="22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3">
    <w:nsid w:val="0EBB40F0"/>
    <w:multiLevelType w:val="hybridMultilevel"/>
    <w:tmpl w:val="A3EC2A9A"/>
    <w:lvl w:ilvl="0" w:tplc="F8D83EC0">
      <w:start w:val="1"/>
      <w:numFmt w:val="decimal"/>
      <w:lvlText w:val="%1)"/>
      <w:lvlJc w:val="left"/>
      <w:pPr>
        <w:ind w:left="184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>
    <w:nsid w:val="14E8413E"/>
    <w:multiLevelType w:val="multilevel"/>
    <w:tmpl w:val="F21A60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379F6"/>
    <w:multiLevelType w:val="hybridMultilevel"/>
    <w:tmpl w:val="6D1EB450"/>
    <w:lvl w:ilvl="0" w:tplc="D59EB398">
      <w:start w:val="2"/>
      <w:numFmt w:val="upperRoman"/>
      <w:lvlText w:val="%1."/>
      <w:lvlJc w:val="left"/>
      <w:pPr>
        <w:ind w:left="19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6">
    <w:nsid w:val="25D46925"/>
    <w:multiLevelType w:val="hybridMultilevel"/>
    <w:tmpl w:val="D16A4856"/>
    <w:lvl w:ilvl="0" w:tplc="B2DA08BE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34392"/>
    <w:multiLevelType w:val="multilevel"/>
    <w:tmpl w:val="E96C8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B161512"/>
    <w:multiLevelType w:val="hybridMultilevel"/>
    <w:tmpl w:val="35021494"/>
    <w:lvl w:ilvl="0" w:tplc="87F4374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93E94"/>
    <w:multiLevelType w:val="multilevel"/>
    <w:tmpl w:val="FAA8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29177D"/>
    <w:multiLevelType w:val="hybridMultilevel"/>
    <w:tmpl w:val="39AE56D8"/>
    <w:lvl w:ilvl="0" w:tplc="52D05474">
      <w:start w:val="1"/>
      <w:numFmt w:val="upperRoman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A42D0"/>
    <w:multiLevelType w:val="multilevel"/>
    <w:tmpl w:val="4222A5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39422D"/>
    <w:multiLevelType w:val="hybridMultilevel"/>
    <w:tmpl w:val="8B801248"/>
    <w:lvl w:ilvl="0" w:tplc="0978C358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B1D7C"/>
    <w:multiLevelType w:val="hybridMultilevel"/>
    <w:tmpl w:val="1CC4CBE2"/>
    <w:lvl w:ilvl="0" w:tplc="1C3A243E">
      <w:start w:val="1"/>
      <w:numFmt w:val="upperLetter"/>
      <w:lvlText w:val="%1."/>
      <w:lvlJc w:val="left"/>
      <w:pPr>
        <w:ind w:left="1840" w:hanging="920"/>
      </w:pPr>
      <w:rPr>
        <w:rFonts w:asciiTheme="minorHAnsi" w:eastAsiaTheme="minorEastAsia" w:hAnsiTheme="minorHAnsi" w:cs="Courier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4">
    <w:nsid w:val="4E431B3C"/>
    <w:multiLevelType w:val="hybridMultilevel"/>
    <w:tmpl w:val="9B022F88"/>
    <w:lvl w:ilvl="0" w:tplc="F7AE895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E003F"/>
    <w:multiLevelType w:val="hybridMultilevel"/>
    <w:tmpl w:val="D9B813AA"/>
    <w:lvl w:ilvl="0" w:tplc="B378B74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D76A6"/>
    <w:multiLevelType w:val="hybridMultilevel"/>
    <w:tmpl w:val="D74882F4"/>
    <w:lvl w:ilvl="0" w:tplc="CBAAAC1A">
      <w:start w:val="1"/>
      <w:numFmt w:val="upperLetter"/>
      <w:lvlText w:val="%1."/>
      <w:lvlJc w:val="left"/>
      <w:pPr>
        <w:ind w:left="174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7">
    <w:nsid w:val="5A177950"/>
    <w:multiLevelType w:val="hybridMultilevel"/>
    <w:tmpl w:val="156C0D6A"/>
    <w:lvl w:ilvl="0" w:tplc="125CD5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F36FF9"/>
    <w:multiLevelType w:val="hybridMultilevel"/>
    <w:tmpl w:val="A668647C"/>
    <w:lvl w:ilvl="0" w:tplc="5D981846">
      <w:start w:val="1"/>
      <w:numFmt w:val="upperRoman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172FC"/>
    <w:multiLevelType w:val="hybridMultilevel"/>
    <w:tmpl w:val="C24098DE"/>
    <w:lvl w:ilvl="0" w:tplc="7B18EAFE">
      <w:start w:val="1"/>
      <w:numFmt w:val="upperRoman"/>
      <w:lvlText w:val="%1."/>
      <w:lvlJc w:val="left"/>
      <w:pPr>
        <w:ind w:left="198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7B07FF5"/>
    <w:multiLevelType w:val="hybridMultilevel"/>
    <w:tmpl w:val="C37266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461AEB"/>
    <w:multiLevelType w:val="hybridMultilevel"/>
    <w:tmpl w:val="8B801248"/>
    <w:lvl w:ilvl="0" w:tplc="0978C358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A3060"/>
    <w:multiLevelType w:val="hybridMultilevel"/>
    <w:tmpl w:val="C8DE8F54"/>
    <w:lvl w:ilvl="0" w:tplc="FBE661D6">
      <w:start w:val="1"/>
      <w:numFmt w:val="upperRoman"/>
      <w:lvlText w:val="%1."/>
      <w:lvlJc w:val="left"/>
      <w:pPr>
        <w:ind w:left="184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6"/>
  </w:num>
  <w:num w:numId="5">
    <w:abstractNumId w:val="15"/>
  </w:num>
  <w:num w:numId="6">
    <w:abstractNumId w:val="4"/>
  </w:num>
  <w:num w:numId="7">
    <w:abstractNumId w:val="9"/>
  </w:num>
  <w:num w:numId="8">
    <w:abstractNumId w:val="11"/>
  </w:num>
  <w:num w:numId="9">
    <w:abstractNumId w:val="8"/>
  </w:num>
  <w:num w:numId="10">
    <w:abstractNumId w:val="20"/>
  </w:num>
  <w:num w:numId="11">
    <w:abstractNumId w:val="17"/>
  </w:num>
  <w:num w:numId="12">
    <w:abstractNumId w:val="7"/>
  </w:num>
  <w:num w:numId="13">
    <w:abstractNumId w:val="18"/>
  </w:num>
  <w:num w:numId="14">
    <w:abstractNumId w:val="12"/>
  </w:num>
  <w:num w:numId="15">
    <w:abstractNumId w:val="21"/>
  </w:num>
  <w:num w:numId="16">
    <w:abstractNumId w:val="14"/>
  </w:num>
  <w:num w:numId="17">
    <w:abstractNumId w:val="22"/>
  </w:num>
  <w:num w:numId="18">
    <w:abstractNumId w:val="1"/>
  </w:num>
  <w:num w:numId="19">
    <w:abstractNumId w:val="19"/>
  </w:num>
  <w:num w:numId="20">
    <w:abstractNumId w:val="5"/>
  </w:num>
  <w:num w:numId="21">
    <w:abstractNumId w:val="2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0D"/>
    <w:rsid w:val="0000182B"/>
    <w:rsid w:val="00012DD6"/>
    <w:rsid w:val="0001316F"/>
    <w:rsid w:val="00013708"/>
    <w:rsid w:val="00026627"/>
    <w:rsid w:val="00027100"/>
    <w:rsid w:val="000309C8"/>
    <w:rsid w:val="000311A6"/>
    <w:rsid w:val="000346F0"/>
    <w:rsid w:val="00036C7A"/>
    <w:rsid w:val="00037D6B"/>
    <w:rsid w:val="0006398F"/>
    <w:rsid w:val="000659E7"/>
    <w:rsid w:val="000676A2"/>
    <w:rsid w:val="000744CB"/>
    <w:rsid w:val="00076144"/>
    <w:rsid w:val="00076EC1"/>
    <w:rsid w:val="0008480F"/>
    <w:rsid w:val="000A5CA1"/>
    <w:rsid w:val="000A7325"/>
    <w:rsid w:val="000B0302"/>
    <w:rsid w:val="000B4A69"/>
    <w:rsid w:val="000C1F90"/>
    <w:rsid w:val="000C30D8"/>
    <w:rsid w:val="000C4163"/>
    <w:rsid w:val="000C4A93"/>
    <w:rsid w:val="000D1143"/>
    <w:rsid w:val="000E09FF"/>
    <w:rsid w:val="000E6B70"/>
    <w:rsid w:val="000F2726"/>
    <w:rsid w:val="0011714B"/>
    <w:rsid w:val="0012006F"/>
    <w:rsid w:val="00123126"/>
    <w:rsid w:val="0013200D"/>
    <w:rsid w:val="00135918"/>
    <w:rsid w:val="00150ABC"/>
    <w:rsid w:val="001548AB"/>
    <w:rsid w:val="00161490"/>
    <w:rsid w:val="00172AFF"/>
    <w:rsid w:val="00181848"/>
    <w:rsid w:val="00181EC3"/>
    <w:rsid w:val="0019480B"/>
    <w:rsid w:val="001948C5"/>
    <w:rsid w:val="00197F67"/>
    <w:rsid w:val="001A0D92"/>
    <w:rsid w:val="001A5161"/>
    <w:rsid w:val="001B35D4"/>
    <w:rsid w:val="001B3651"/>
    <w:rsid w:val="001C04B4"/>
    <w:rsid w:val="001C52DB"/>
    <w:rsid w:val="001C538B"/>
    <w:rsid w:val="001D575E"/>
    <w:rsid w:val="001D68BC"/>
    <w:rsid w:val="001E3FD7"/>
    <w:rsid w:val="001E4565"/>
    <w:rsid w:val="001E6F3D"/>
    <w:rsid w:val="001F179F"/>
    <w:rsid w:val="001F3286"/>
    <w:rsid w:val="00201FC1"/>
    <w:rsid w:val="00207350"/>
    <w:rsid w:val="0021459B"/>
    <w:rsid w:val="00220A18"/>
    <w:rsid w:val="0022255F"/>
    <w:rsid w:val="0022653C"/>
    <w:rsid w:val="00243214"/>
    <w:rsid w:val="00244864"/>
    <w:rsid w:val="00250309"/>
    <w:rsid w:val="00252C4F"/>
    <w:rsid w:val="00254124"/>
    <w:rsid w:val="002577FE"/>
    <w:rsid w:val="0026186C"/>
    <w:rsid w:val="0026405C"/>
    <w:rsid w:val="00264C36"/>
    <w:rsid w:val="002706C2"/>
    <w:rsid w:val="00277805"/>
    <w:rsid w:val="00281A05"/>
    <w:rsid w:val="002B18D0"/>
    <w:rsid w:val="002B36D0"/>
    <w:rsid w:val="002B61AA"/>
    <w:rsid w:val="002C0040"/>
    <w:rsid w:val="002C682E"/>
    <w:rsid w:val="002D3746"/>
    <w:rsid w:val="002E4FD4"/>
    <w:rsid w:val="002F071C"/>
    <w:rsid w:val="002F6B6D"/>
    <w:rsid w:val="002F7C9C"/>
    <w:rsid w:val="00316CE6"/>
    <w:rsid w:val="0031760E"/>
    <w:rsid w:val="003217E2"/>
    <w:rsid w:val="00324EA8"/>
    <w:rsid w:val="0033525F"/>
    <w:rsid w:val="0034136D"/>
    <w:rsid w:val="003457FF"/>
    <w:rsid w:val="003623D1"/>
    <w:rsid w:val="0036493F"/>
    <w:rsid w:val="00370E06"/>
    <w:rsid w:val="0037627A"/>
    <w:rsid w:val="00394D62"/>
    <w:rsid w:val="003B2215"/>
    <w:rsid w:val="003C4F6B"/>
    <w:rsid w:val="003D3281"/>
    <w:rsid w:val="003E0084"/>
    <w:rsid w:val="003E0CE8"/>
    <w:rsid w:val="003E12FA"/>
    <w:rsid w:val="003F2495"/>
    <w:rsid w:val="003F4468"/>
    <w:rsid w:val="00402442"/>
    <w:rsid w:val="004050D1"/>
    <w:rsid w:val="00424509"/>
    <w:rsid w:val="00424610"/>
    <w:rsid w:val="00426660"/>
    <w:rsid w:val="004479EA"/>
    <w:rsid w:val="004504A5"/>
    <w:rsid w:val="00450C51"/>
    <w:rsid w:val="0045123E"/>
    <w:rsid w:val="004554D8"/>
    <w:rsid w:val="004560FA"/>
    <w:rsid w:val="00456B5D"/>
    <w:rsid w:val="00460F8C"/>
    <w:rsid w:val="00463089"/>
    <w:rsid w:val="004642F8"/>
    <w:rsid w:val="00464D96"/>
    <w:rsid w:val="00466D28"/>
    <w:rsid w:val="004805EC"/>
    <w:rsid w:val="00491084"/>
    <w:rsid w:val="004977B8"/>
    <w:rsid w:val="004A440B"/>
    <w:rsid w:val="004A4631"/>
    <w:rsid w:val="004A63BB"/>
    <w:rsid w:val="004B6B43"/>
    <w:rsid w:val="004C5863"/>
    <w:rsid w:val="004D15B8"/>
    <w:rsid w:val="004D4725"/>
    <w:rsid w:val="004F5503"/>
    <w:rsid w:val="00501BE0"/>
    <w:rsid w:val="0051260F"/>
    <w:rsid w:val="00516629"/>
    <w:rsid w:val="00517677"/>
    <w:rsid w:val="00520053"/>
    <w:rsid w:val="00522BA6"/>
    <w:rsid w:val="00523613"/>
    <w:rsid w:val="00526001"/>
    <w:rsid w:val="005310F9"/>
    <w:rsid w:val="005343BD"/>
    <w:rsid w:val="00535509"/>
    <w:rsid w:val="00535860"/>
    <w:rsid w:val="00537D25"/>
    <w:rsid w:val="00544D65"/>
    <w:rsid w:val="00545A3A"/>
    <w:rsid w:val="005478B6"/>
    <w:rsid w:val="00561AC1"/>
    <w:rsid w:val="0056773E"/>
    <w:rsid w:val="0058000B"/>
    <w:rsid w:val="00585C19"/>
    <w:rsid w:val="00591AA7"/>
    <w:rsid w:val="005A1BE5"/>
    <w:rsid w:val="005B1589"/>
    <w:rsid w:val="005B3BBF"/>
    <w:rsid w:val="005B4BE4"/>
    <w:rsid w:val="005B707A"/>
    <w:rsid w:val="005C1F5B"/>
    <w:rsid w:val="005C2CFF"/>
    <w:rsid w:val="005C3B42"/>
    <w:rsid w:val="005C3D1F"/>
    <w:rsid w:val="005C4063"/>
    <w:rsid w:val="005C4FD1"/>
    <w:rsid w:val="005D17D2"/>
    <w:rsid w:val="005D2C0D"/>
    <w:rsid w:val="005D48DB"/>
    <w:rsid w:val="005D53CF"/>
    <w:rsid w:val="005D5B7F"/>
    <w:rsid w:val="005D62BC"/>
    <w:rsid w:val="005D73AF"/>
    <w:rsid w:val="005D7BCE"/>
    <w:rsid w:val="005E2F09"/>
    <w:rsid w:val="005E3473"/>
    <w:rsid w:val="005E4951"/>
    <w:rsid w:val="005F13C1"/>
    <w:rsid w:val="005F1BEC"/>
    <w:rsid w:val="005F489E"/>
    <w:rsid w:val="00610E24"/>
    <w:rsid w:val="006203E3"/>
    <w:rsid w:val="00627948"/>
    <w:rsid w:val="006363C7"/>
    <w:rsid w:val="0064271A"/>
    <w:rsid w:val="00645A2A"/>
    <w:rsid w:val="006467B8"/>
    <w:rsid w:val="0065695B"/>
    <w:rsid w:val="00664C32"/>
    <w:rsid w:val="00672435"/>
    <w:rsid w:val="00673E42"/>
    <w:rsid w:val="00682113"/>
    <w:rsid w:val="00683582"/>
    <w:rsid w:val="006873A3"/>
    <w:rsid w:val="0069228F"/>
    <w:rsid w:val="006A4AFE"/>
    <w:rsid w:val="006A4C10"/>
    <w:rsid w:val="006A4EDE"/>
    <w:rsid w:val="006C0774"/>
    <w:rsid w:val="006E4DAA"/>
    <w:rsid w:val="006E78F6"/>
    <w:rsid w:val="006F0260"/>
    <w:rsid w:val="006F2753"/>
    <w:rsid w:val="006F28FF"/>
    <w:rsid w:val="006F7FEB"/>
    <w:rsid w:val="00706903"/>
    <w:rsid w:val="00707FE8"/>
    <w:rsid w:val="007122E6"/>
    <w:rsid w:val="00713EFD"/>
    <w:rsid w:val="007226B0"/>
    <w:rsid w:val="007241CD"/>
    <w:rsid w:val="0073096D"/>
    <w:rsid w:val="00730BD1"/>
    <w:rsid w:val="00735D9E"/>
    <w:rsid w:val="00741D1B"/>
    <w:rsid w:val="00742189"/>
    <w:rsid w:val="00745DBC"/>
    <w:rsid w:val="007475DE"/>
    <w:rsid w:val="0076353C"/>
    <w:rsid w:val="00764505"/>
    <w:rsid w:val="007675E0"/>
    <w:rsid w:val="0077359F"/>
    <w:rsid w:val="00774341"/>
    <w:rsid w:val="00775A67"/>
    <w:rsid w:val="00780953"/>
    <w:rsid w:val="0079650C"/>
    <w:rsid w:val="007A4BEF"/>
    <w:rsid w:val="007B01EF"/>
    <w:rsid w:val="007B3914"/>
    <w:rsid w:val="007B3DCF"/>
    <w:rsid w:val="007B4153"/>
    <w:rsid w:val="007C5133"/>
    <w:rsid w:val="007C5DE2"/>
    <w:rsid w:val="007D49C4"/>
    <w:rsid w:val="007F1B81"/>
    <w:rsid w:val="007F27D7"/>
    <w:rsid w:val="007F3C44"/>
    <w:rsid w:val="007F4964"/>
    <w:rsid w:val="00800EC8"/>
    <w:rsid w:val="008028EF"/>
    <w:rsid w:val="008037DE"/>
    <w:rsid w:val="00806D58"/>
    <w:rsid w:val="008075DB"/>
    <w:rsid w:val="0081425D"/>
    <w:rsid w:val="00821B3E"/>
    <w:rsid w:val="0082291C"/>
    <w:rsid w:val="00823662"/>
    <w:rsid w:val="008313AE"/>
    <w:rsid w:val="0083162F"/>
    <w:rsid w:val="008338A6"/>
    <w:rsid w:val="00834C30"/>
    <w:rsid w:val="008407B1"/>
    <w:rsid w:val="00852D69"/>
    <w:rsid w:val="00854B2E"/>
    <w:rsid w:val="00855676"/>
    <w:rsid w:val="00864B3C"/>
    <w:rsid w:val="0087015A"/>
    <w:rsid w:val="0087018E"/>
    <w:rsid w:val="008774C4"/>
    <w:rsid w:val="00877C02"/>
    <w:rsid w:val="00880254"/>
    <w:rsid w:val="0088287B"/>
    <w:rsid w:val="008933EF"/>
    <w:rsid w:val="008B0BE0"/>
    <w:rsid w:val="008B1C9C"/>
    <w:rsid w:val="008B6340"/>
    <w:rsid w:val="008C08B9"/>
    <w:rsid w:val="008C24B2"/>
    <w:rsid w:val="008C30E1"/>
    <w:rsid w:val="008D0736"/>
    <w:rsid w:val="008D0FA2"/>
    <w:rsid w:val="008D329D"/>
    <w:rsid w:val="008D418B"/>
    <w:rsid w:val="008D6788"/>
    <w:rsid w:val="008D6C58"/>
    <w:rsid w:val="008E34D5"/>
    <w:rsid w:val="008E4F40"/>
    <w:rsid w:val="008F2D4C"/>
    <w:rsid w:val="008F7D8F"/>
    <w:rsid w:val="00910F44"/>
    <w:rsid w:val="0091114D"/>
    <w:rsid w:val="0091604B"/>
    <w:rsid w:val="009173FF"/>
    <w:rsid w:val="009214F0"/>
    <w:rsid w:val="00922B3F"/>
    <w:rsid w:val="00931548"/>
    <w:rsid w:val="00933A96"/>
    <w:rsid w:val="00934649"/>
    <w:rsid w:val="0094036E"/>
    <w:rsid w:val="00945E18"/>
    <w:rsid w:val="00952630"/>
    <w:rsid w:val="00956747"/>
    <w:rsid w:val="00957495"/>
    <w:rsid w:val="0096274F"/>
    <w:rsid w:val="00965066"/>
    <w:rsid w:val="0096597A"/>
    <w:rsid w:val="00970001"/>
    <w:rsid w:val="009733AA"/>
    <w:rsid w:val="00981A98"/>
    <w:rsid w:val="00982BAF"/>
    <w:rsid w:val="009930B2"/>
    <w:rsid w:val="009A0ACA"/>
    <w:rsid w:val="009A641C"/>
    <w:rsid w:val="009B037F"/>
    <w:rsid w:val="009B242F"/>
    <w:rsid w:val="009C46FB"/>
    <w:rsid w:val="009C4DD2"/>
    <w:rsid w:val="009C637D"/>
    <w:rsid w:val="009D0B76"/>
    <w:rsid w:val="009D18EF"/>
    <w:rsid w:val="009D4378"/>
    <w:rsid w:val="009E104D"/>
    <w:rsid w:val="009F4CCC"/>
    <w:rsid w:val="009F6968"/>
    <w:rsid w:val="00A02216"/>
    <w:rsid w:val="00A067EC"/>
    <w:rsid w:val="00A118BD"/>
    <w:rsid w:val="00A141C4"/>
    <w:rsid w:val="00A30FB3"/>
    <w:rsid w:val="00A33071"/>
    <w:rsid w:val="00A33298"/>
    <w:rsid w:val="00A34753"/>
    <w:rsid w:val="00A361F7"/>
    <w:rsid w:val="00A43447"/>
    <w:rsid w:val="00A46A16"/>
    <w:rsid w:val="00A4751C"/>
    <w:rsid w:val="00A60AF9"/>
    <w:rsid w:val="00A61AF2"/>
    <w:rsid w:val="00A66751"/>
    <w:rsid w:val="00A75B53"/>
    <w:rsid w:val="00A80220"/>
    <w:rsid w:val="00A83F42"/>
    <w:rsid w:val="00AA04D8"/>
    <w:rsid w:val="00AA3701"/>
    <w:rsid w:val="00AA4A43"/>
    <w:rsid w:val="00AA6C48"/>
    <w:rsid w:val="00AA7A35"/>
    <w:rsid w:val="00AB13BB"/>
    <w:rsid w:val="00AB32D6"/>
    <w:rsid w:val="00AC14A2"/>
    <w:rsid w:val="00AC3E88"/>
    <w:rsid w:val="00AC6347"/>
    <w:rsid w:val="00AC656D"/>
    <w:rsid w:val="00AD0E8F"/>
    <w:rsid w:val="00AE32EF"/>
    <w:rsid w:val="00AE791E"/>
    <w:rsid w:val="00AF13F9"/>
    <w:rsid w:val="00AF18B3"/>
    <w:rsid w:val="00B01136"/>
    <w:rsid w:val="00B12513"/>
    <w:rsid w:val="00B1599D"/>
    <w:rsid w:val="00B16327"/>
    <w:rsid w:val="00B16A6F"/>
    <w:rsid w:val="00B16FAF"/>
    <w:rsid w:val="00B176A6"/>
    <w:rsid w:val="00B2068F"/>
    <w:rsid w:val="00B22E43"/>
    <w:rsid w:val="00B322A7"/>
    <w:rsid w:val="00B416F7"/>
    <w:rsid w:val="00B442E6"/>
    <w:rsid w:val="00B46763"/>
    <w:rsid w:val="00B5044A"/>
    <w:rsid w:val="00B5306F"/>
    <w:rsid w:val="00B54E8A"/>
    <w:rsid w:val="00B61E88"/>
    <w:rsid w:val="00B704F8"/>
    <w:rsid w:val="00B77737"/>
    <w:rsid w:val="00B8260A"/>
    <w:rsid w:val="00B82BF1"/>
    <w:rsid w:val="00B83EF6"/>
    <w:rsid w:val="00B85067"/>
    <w:rsid w:val="00B875DC"/>
    <w:rsid w:val="00B96AC9"/>
    <w:rsid w:val="00B97B0F"/>
    <w:rsid w:val="00B97D81"/>
    <w:rsid w:val="00BB3FED"/>
    <w:rsid w:val="00BB7EDA"/>
    <w:rsid w:val="00BC2377"/>
    <w:rsid w:val="00BC54C1"/>
    <w:rsid w:val="00BD61DE"/>
    <w:rsid w:val="00BD7293"/>
    <w:rsid w:val="00BF2E0A"/>
    <w:rsid w:val="00BF323F"/>
    <w:rsid w:val="00BF635D"/>
    <w:rsid w:val="00C0070F"/>
    <w:rsid w:val="00C008C3"/>
    <w:rsid w:val="00C0756F"/>
    <w:rsid w:val="00C10CFA"/>
    <w:rsid w:val="00C10FD1"/>
    <w:rsid w:val="00C121A1"/>
    <w:rsid w:val="00C2171E"/>
    <w:rsid w:val="00C22549"/>
    <w:rsid w:val="00C22C99"/>
    <w:rsid w:val="00C22EAB"/>
    <w:rsid w:val="00C2557B"/>
    <w:rsid w:val="00C25C52"/>
    <w:rsid w:val="00C33A33"/>
    <w:rsid w:val="00C42FC0"/>
    <w:rsid w:val="00C47327"/>
    <w:rsid w:val="00C77BC8"/>
    <w:rsid w:val="00C93DC9"/>
    <w:rsid w:val="00C952BC"/>
    <w:rsid w:val="00C969AA"/>
    <w:rsid w:val="00CC03E7"/>
    <w:rsid w:val="00CD44C3"/>
    <w:rsid w:val="00CE1AD5"/>
    <w:rsid w:val="00CE28A5"/>
    <w:rsid w:val="00CE4C6C"/>
    <w:rsid w:val="00CE72A8"/>
    <w:rsid w:val="00D017E2"/>
    <w:rsid w:val="00D01A7C"/>
    <w:rsid w:val="00D128C0"/>
    <w:rsid w:val="00D17149"/>
    <w:rsid w:val="00D2132C"/>
    <w:rsid w:val="00D2133F"/>
    <w:rsid w:val="00D2263B"/>
    <w:rsid w:val="00D22A3E"/>
    <w:rsid w:val="00D244C5"/>
    <w:rsid w:val="00D2718C"/>
    <w:rsid w:val="00D322B0"/>
    <w:rsid w:val="00D36A38"/>
    <w:rsid w:val="00D411E5"/>
    <w:rsid w:val="00D455A0"/>
    <w:rsid w:val="00D520C6"/>
    <w:rsid w:val="00D54A03"/>
    <w:rsid w:val="00D55D1A"/>
    <w:rsid w:val="00D76CDD"/>
    <w:rsid w:val="00D778D1"/>
    <w:rsid w:val="00D80354"/>
    <w:rsid w:val="00D80BF1"/>
    <w:rsid w:val="00D924BB"/>
    <w:rsid w:val="00D93F9C"/>
    <w:rsid w:val="00DA4EDD"/>
    <w:rsid w:val="00DA7CEA"/>
    <w:rsid w:val="00DC00F1"/>
    <w:rsid w:val="00DC7255"/>
    <w:rsid w:val="00DE5430"/>
    <w:rsid w:val="00DF17C5"/>
    <w:rsid w:val="00E0470A"/>
    <w:rsid w:val="00E06424"/>
    <w:rsid w:val="00E15C76"/>
    <w:rsid w:val="00E174B8"/>
    <w:rsid w:val="00E2474C"/>
    <w:rsid w:val="00E248C6"/>
    <w:rsid w:val="00E256F9"/>
    <w:rsid w:val="00E27C41"/>
    <w:rsid w:val="00E31488"/>
    <w:rsid w:val="00E336F6"/>
    <w:rsid w:val="00E34974"/>
    <w:rsid w:val="00E3497A"/>
    <w:rsid w:val="00E40DCB"/>
    <w:rsid w:val="00E44039"/>
    <w:rsid w:val="00E50029"/>
    <w:rsid w:val="00E50787"/>
    <w:rsid w:val="00E53B20"/>
    <w:rsid w:val="00E6445E"/>
    <w:rsid w:val="00E654C2"/>
    <w:rsid w:val="00E700E5"/>
    <w:rsid w:val="00E75E39"/>
    <w:rsid w:val="00E81AAB"/>
    <w:rsid w:val="00E863E7"/>
    <w:rsid w:val="00EA01B2"/>
    <w:rsid w:val="00EA083D"/>
    <w:rsid w:val="00EA47D9"/>
    <w:rsid w:val="00EA5610"/>
    <w:rsid w:val="00EC1344"/>
    <w:rsid w:val="00EC3024"/>
    <w:rsid w:val="00ED21E1"/>
    <w:rsid w:val="00ED6A6F"/>
    <w:rsid w:val="00EE007B"/>
    <w:rsid w:val="00EE4269"/>
    <w:rsid w:val="00EE6521"/>
    <w:rsid w:val="00EF081B"/>
    <w:rsid w:val="00EF334B"/>
    <w:rsid w:val="00EF3CD8"/>
    <w:rsid w:val="00F00E14"/>
    <w:rsid w:val="00F03A64"/>
    <w:rsid w:val="00F06C3C"/>
    <w:rsid w:val="00F1108B"/>
    <w:rsid w:val="00F141E4"/>
    <w:rsid w:val="00F150E4"/>
    <w:rsid w:val="00F159D0"/>
    <w:rsid w:val="00F15B53"/>
    <w:rsid w:val="00F25334"/>
    <w:rsid w:val="00F334A8"/>
    <w:rsid w:val="00F373D7"/>
    <w:rsid w:val="00F435F1"/>
    <w:rsid w:val="00F46D12"/>
    <w:rsid w:val="00F46FED"/>
    <w:rsid w:val="00F500A2"/>
    <w:rsid w:val="00F50671"/>
    <w:rsid w:val="00F5581D"/>
    <w:rsid w:val="00F571BD"/>
    <w:rsid w:val="00F57BF3"/>
    <w:rsid w:val="00F64616"/>
    <w:rsid w:val="00F66B8A"/>
    <w:rsid w:val="00F70414"/>
    <w:rsid w:val="00F73923"/>
    <w:rsid w:val="00F769BF"/>
    <w:rsid w:val="00F772C6"/>
    <w:rsid w:val="00F77CBF"/>
    <w:rsid w:val="00F85929"/>
    <w:rsid w:val="00F85BD1"/>
    <w:rsid w:val="00F86F3E"/>
    <w:rsid w:val="00F9027B"/>
    <w:rsid w:val="00F94533"/>
    <w:rsid w:val="00F96A0B"/>
    <w:rsid w:val="00FA3B0C"/>
    <w:rsid w:val="00FA6365"/>
    <w:rsid w:val="00FB0F84"/>
    <w:rsid w:val="00FB786F"/>
    <w:rsid w:val="00FC5336"/>
    <w:rsid w:val="00FD22CD"/>
    <w:rsid w:val="00FD66EC"/>
    <w:rsid w:val="00FD7283"/>
    <w:rsid w:val="00FE0C27"/>
    <w:rsid w:val="00FE0D17"/>
    <w:rsid w:val="00FE45EF"/>
    <w:rsid w:val="00FE6447"/>
    <w:rsid w:val="00FE71BA"/>
    <w:rsid w:val="00F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FC54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4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1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10F9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5F1B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0F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0F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4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1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10F9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5F1B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0F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7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1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6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3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6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9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0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289</Words>
  <Characters>1650</Characters>
  <Application>Microsoft Macintosh Word</Application>
  <DocSecurity>0</DocSecurity>
  <Lines>13</Lines>
  <Paragraphs>3</Paragraphs>
  <ScaleCrop>false</ScaleCrop>
  <Company>BBFI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14</cp:revision>
  <cp:lastPrinted>2017-11-08T19:44:00Z</cp:lastPrinted>
  <dcterms:created xsi:type="dcterms:W3CDTF">2017-12-11T15:20:00Z</dcterms:created>
  <dcterms:modified xsi:type="dcterms:W3CDTF">2017-12-13T00:26:00Z</dcterms:modified>
</cp:coreProperties>
</file>