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831E60" w:rsidRDefault="006736D3">
      <w:pPr>
        <w:rPr>
          <w:b/>
          <w:sz w:val="32"/>
          <w:szCs w:val="32"/>
        </w:rPr>
      </w:pPr>
      <w:r w:rsidRPr="00EF72B0">
        <w:tab/>
      </w:r>
      <w:r w:rsidRPr="00EF72B0">
        <w:tab/>
      </w:r>
      <w:r w:rsidRPr="00EF72B0">
        <w:tab/>
      </w:r>
      <w:r w:rsidRPr="00EF72B0">
        <w:tab/>
      </w:r>
      <w:r w:rsidRPr="00831E60">
        <w:rPr>
          <w:b/>
          <w:sz w:val="32"/>
          <w:szCs w:val="32"/>
        </w:rPr>
        <w:t>PREGUNTAS</w:t>
      </w:r>
      <w:r w:rsidR="00007EB2" w:rsidRPr="00831E60">
        <w:rPr>
          <w:b/>
          <w:sz w:val="32"/>
          <w:szCs w:val="32"/>
        </w:rPr>
        <w:t xml:space="preserve">    #13</w:t>
      </w:r>
    </w:p>
    <w:p w:rsidR="006736D3" w:rsidRPr="00EF72B0" w:rsidRDefault="003E74F0" w:rsidP="00E81E77">
      <w:pPr>
        <w:rPr>
          <w:b/>
          <w:sz w:val="28"/>
          <w:szCs w:val="28"/>
        </w:rPr>
      </w:pPr>
      <w:r w:rsidRPr="00831E60">
        <w:rPr>
          <w:b/>
          <w:sz w:val="28"/>
          <w:szCs w:val="28"/>
        </w:rPr>
        <w:t xml:space="preserve">         </w:t>
      </w:r>
      <w:r w:rsidRPr="00831E60">
        <w:rPr>
          <w:b/>
          <w:sz w:val="28"/>
          <w:szCs w:val="28"/>
        </w:rPr>
        <w:tab/>
      </w:r>
      <w:r w:rsidRPr="00831E60">
        <w:rPr>
          <w:b/>
          <w:sz w:val="28"/>
          <w:szCs w:val="28"/>
        </w:rPr>
        <w:tab/>
      </w:r>
      <w:r w:rsidRPr="00831E60">
        <w:rPr>
          <w:b/>
          <w:sz w:val="28"/>
          <w:szCs w:val="28"/>
        </w:rPr>
        <w:tab/>
      </w:r>
      <w:r w:rsidR="00EF72B0" w:rsidRPr="00EF72B0">
        <w:rPr>
          <w:b/>
          <w:sz w:val="28"/>
          <w:szCs w:val="28"/>
        </w:rPr>
        <w:t xml:space="preserve">¿Qué dice la Biblia de </w:t>
      </w:r>
      <w:r w:rsidR="00B875F6" w:rsidRPr="00EF72B0">
        <w:rPr>
          <w:b/>
          <w:sz w:val="28"/>
          <w:szCs w:val="28"/>
        </w:rPr>
        <w:t>Suicidio</w:t>
      </w:r>
      <w:r w:rsidR="00EF72B0">
        <w:rPr>
          <w:b/>
          <w:sz w:val="28"/>
          <w:szCs w:val="28"/>
        </w:rPr>
        <w:t>?</w:t>
      </w:r>
    </w:p>
    <w:p w:rsidR="00AE0859" w:rsidRPr="00831E60" w:rsidRDefault="00F10505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 w:rsidRPr="00831E60">
        <w:rPr>
          <w:b/>
        </w:rPr>
        <w:t>Introducción</w:t>
      </w:r>
      <w:r w:rsidRPr="00831E60">
        <w:t>:</w:t>
      </w:r>
      <w:r w:rsidR="00EF72B0" w:rsidRPr="00831E60">
        <w:rPr>
          <w:rFonts w:eastAsia="Times New Roman"/>
          <w:lang w:eastAsia="es-CL"/>
        </w:rPr>
        <w:t xml:space="preserve"> </w:t>
      </w:r>
    </w:p>
    <w:p w:rsidR="00AE0859" w:rsidRDefault="00F009FB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Cuando alguien conocido se muere, hay </w:t>
      </w:r>
      <w:r w:rsidRPr="00DC77E3">
        <w:rPr>
          <w:rFonts w:eastAsia="Times New Roman"/>
          <w:u w:val="single"/>
          <w:lang w:eastAsia="es-CL"/>
        </w:rPr>
        <w:t>dolor</w:t>
      </w:r>
      <w:r>
        <w:rPr>
          <w:rFonts w:eastAsia="Times New Roman"/>
          <w:lang w:eastAsia="es-CL"/>
        </w:rPr>
        <w:t>. Ese dolor es magnificado cuando es</w:t>
      </w:r>
      <w:r w:rsidR="00AE0859">
        <w:rPr>
          <w:rFonts w:eastAsia="Times New Roman"/>
          <w:lang w:eastAsia="es-CL"/>
        </w:rPr>
        <w:t xml:space="preserve"> un suicidio.</w:t>
      </w:r>
    </w:p>
    <w:p w:rsidR="00AE0859" w:rsidRPr="00AE0859" w:rsidRDefault="00AE0859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proceso </w:t>
      </w:r>
      <w:r w:rsidR="00F009FB">
        <w:rPr>
          <w:rFonts w:eastAsia="Times New Roman"/>
          <w:lang w:eastAsia="es-CL"/>
        </w:rPr>
        <w:t xml:space="preserve">de </w:t>
      </w:r>
      <w:r w:rsidR="00F009FB" w:rsidRPr="00DC77E3">
        <w:rPr>
          <w:rFonts w:eastAsia="Times New Roman"/>
          <w:u w:val="single"/>
          <w:lang w:eastAsia="es-CL"/>
        </w:rPr>
        <w:t>luto</w:t>
      </w:r>
      <w:r w:rsidR="00F009FB">
        <w:rPr>
          <w:rFonts w:eastAsia="Times New Roman"/>
          <w:lang w:eastAsia="es-CL"/>
        </w:rPr>
        <w:t xml:space="preserve"> </w:t>
      </w:r>
      <w:r>
        <w:rPr>
          <w:rFonts w:eastAsia="Times New Roman"/>
          <w:lang w:eastAsia="es-CL"/>
        </w:rPr>
        <w:t xml:space="preserve">será doloroso y lento.  Nada va a quitar el dolor, pero comprendiendo el suicidio puede </w:t>
      </w:r>
      <w:r w:rsidR="00F009FB">
        <w:rPr>
          <w:rFonts w:eastAsia="Times New Roman"/>
          <w:lang w:eastAsia="es-CL"/>
        </w:rPr>
        <w:t xml:space="preserve">ayudar </w:t>
      </w:r>
      <w:r>
        <w:rPr>
          <w:rFonts w:eastAsia="Times New Roman"/>
          <w:lang w:eastAsia="es-CL"/>
        </w:rPr>
        <w:t>enfrentarlo mejor.</w:t>
      </w:r>
    </w:p>
    <w:p w:rsidR="00AE0859" w:rsidRPr="00AE0859" w:rsidRDefault="00AE0859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Suicidio afecta a </w:t>
      </w:r>
      <w:r w:rsidRPr="00DC77E3">
        <w:rPr>
          <w:rFonts w:eastAsia="Times New Roman"/>
          <w:u w:val="single"/>
          <w:lang w:eastAsia="es-CL"/>
        </w:rPr>
        <w:t>cada</w:t>
      </w:r>
      <w:r>
        <w:rPr>
          <w:rFonts w:eastAsia="Times New Roman"/>
          <w:lang w:eastAsia="es-CL"/>
        </w:rPr>
        <w:t xml:space="preserve"> sector de nuestra sociedad, desde </w:t>
      </w:r>
      <w:r w:rsidR="00BC0036">
        <w:rPr>
          <w:rFonts w:eastAsia="Times New Roman"/>
          <w:lang w:eastAsia="es-CL"/>
        </w:rPr>
        <w:t xml:space="preserve">los </w:t>
      </w:r>
      <w:r>
        <w:rPr>
          <w:rFonts w:eastAsia="Times New Roman"/>
          <w:lang w:eastAsia="es-CL"/>
        </w:rPr>
        <w:t xml:space="preserve">niños hasta </w:t>
      </w:r>
      <w:r w:rsidR="00BC0036">
        <w:rPr>
          <w:rFonts w:eastAsia="Times New Roman"/>
          <w:lang w:eastAsia="es-CL"/>
        </w:rPr>
        <w:t xml:space="preserve">los </w:t>
      </w:r>
      <w:r>
        <w:rPr>
          <w:rFonts w:eastAsia="Times New Roman"/>
          <w:lang w:eastAsia="es-CL"/>
        </w:rPr>
        <w:t>ancianos, ricos y pobres,  gente con éxito y fracaso, hombre</w:t>
      </w:r>
      <w:r w:rsidR="00BC0036">
        <w:rPr>
          <w:rFonts w:eastAsia="Times New Roman"/>
          <w:lang w:eastAsia="es-CL"/>
        </w:rPr>
        <w:t>s</w:t>
      </w:r>
      <w:r>
        <w:rPr>
          <w:rFonts w:eastAsia="Times New Roman"/>
          <w:lang w:eastAsia="es-CL"/>
        </w:rPr>
        <w:t xml:space="preserve"> y mujer</w:t>
      </w:r>
      <w:r w:rsidR="00BC0036">
        <w:rPr>
          <w:rFonts w:eastAsia="Times New Roman"/>
          <w:lang w:eastAsia="es-CL"/>
        </w:rPr>
        <w:t>es</w:t>
      </w:r>
      <w:r>
        <w:rPr>
          <w:rFonts w:eastAsia="Times New Roman"/>
          <w:lang w:eastAsia="es-CL"/>
        </w:rPr>
        <w:t xml:space="preserve">, </w:t>
      </w:r>
      <w:r w:rsidR="00BC0036">
        <w:rPr>
          <w:rFonts w:eastAsia="Times New Roman"/>
          <w:lang w:eastAsia="es-CL"/>
        </w:rPr>
        <w:t xml:space="preserve">y </w:t>
      </w:r>
      <w:r>
        <w:rPr>
          <w:rFonts w:eastAsia="Times New Roman"/>
          <w:lang w:eastAsia="es-CL"/>
        </w:rPr>
        <w:t>de todas las nacionalidades, y de todas las religiones.</w:t>
      </w:r>
    </w:p>
    <w:p w:rsidR="00F10505" w:rsidRDefault="00263CB5" w:rsidP="00F10505">
      <w:pPr>
        <w:rPr>
          <w:rFonts w:eastAsia="Times New Roman"/>
          <w:lang w:eastAsia="es-CL"/>
        </w:rPr>
      </w:pPr>
      <w:r w:rsidRPr="00263CB5">
        <w:rPr>
          <w:rFonts w:eastAsia="Times New Roman"/>
          <w:lang w:eastAsia="es-CL"/>
        </w:rPr>
        <w:t xml:space="preserve">Cada caso es diferente, y no hay una sola </w:t>
      </w:r>
      <w:r w:rsidRPr="00DC77E3">
        <w:rPr>
          <w:rFonts w:eastAsia="Times New Roman"/>
          <w:u w:val="single"/>
          <w:lang w:eastAsia="es-CL"/>
        </w:rPr>
        <w:t>razó</w:t>
      </w:r>
      <w:r w:rsidR="001D7BFE" w:rsidRPr="00DC77E3">
        <w:rPr>
          <w:rFonts w:eastAsia="Times New Roman"/>
          <w:u w:val="single"/>
          <w:lang w:eastAsia="es-CL"/>
        </w:rPr>
        <w:t>n</w:t>
      </w:r>
      <w:r w:rsidR="001D7BFE">
        <w:rPr>
          <w:rFonts w:eastAsia="Times New Roman"/>
          <w:lang w:eastAsia="es-CL"/>
        </w:rPr>
        <w:t xml:space="preserve"> por qué alguien toma</w:t>
      </w:r>
      <w:r>
        <w:rPr>
          <w:rFonts w:eastAsia="Times New Roman"/>
          <w:lang w:eastAsia="es-CL"/>
        </w:rPr>
        <w:t xml:space="preserve"> su propia vida.</w:t>
      </w:r>
    </w:p>
    <w:p w:rsidR="008A3344" w:rsidRPr="00263CB5" w:rsidRDefault="008A3344" w:rsidP="00F10505">
      <w:r>
        <w:rPr>
          <w:rFonts w:eastAsia="Times New Roman"/>
          <w:lang w:eastAsia="es-CL"/>
        </w:rPr>
        <w:t>Con el aumento de casos de suicidio</w:t>
      </w:r>
      <w:r w:rsidR="00F3429D">
        <w:rPr>
          <w:rFonts w:eastAsia="Times New Roman"/>
          <w:lang w:eastAsia="es-CL"/>
        </w:rPr>
        <w:t xml:space="preserve"> hoy</w:t>
      </w:r>
      <w:r>
        <w:rPr>
          <w:rFonts w:eastAsia="Times New Roman"/>
          <w:lang w:eastAsia="es-CL"/>
        </w:rPr>
        <w:t xml:space="preserve">, más que sucede, más es </w:t>
      </w:r>
      <w:r w:rsidRPr="00DC77E3">
        <w:rPr>
          <w:rFonts w:eastAsia="Times New Roman"/>
          <w:u w:val="single"/>
          <w:lang w:eastAsia="es-CL"/>
        </w:rPr>
        <w:t>contemplado</w:t>
      </w:r>
      <w:r>
        <w:rPr>
          <w:rFonts w:eastAsia="Times New Roman"/>
          <w:lang w:eastAsia="es-CL"/>
        </w:rPr>
        <w:t xml:space="preserve"> por otros.</w:t>
      </w:r>
    </w:p>
    <w:p w:rsidR="00EF72B0" w:rsidRPr="00EF72B0" w:rsidRDefault="00EF72B0" w:rsidP="00EF72B0">
      <w:pPr>
        <w:spacing w:before="100" w:beforeAutospacing="1" w:after="100" w:afterAutospacing="1" w:line="240" w:lineRule="auto"/>
        <w:rPr>
          <w:b/>
        </w:rPr>
      </w:pPr>
      <w:r w:rsidRPr="00EF72B0">
        <w:rPr>
          <w:b/>
        </w:rPr>
        <w:t>¿Por qué alguien se suicida?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Suicidio es básicamente una persona buscando un </w:t>
      </w:r>
      <w:r w:rsidRPr="00DC77E3">
        <w:rPr>
          <w:rFonts w:eastAsia="Times New Roman"/>
          <w:u w:val="single"/>
          <w:lang w:eastAsia="es-CL"/>
        </w:rPr>
        <w:t>escape</w:t>
      </w:r>
      <w:r>
        <w:rPr>
          <w:rFonts w:eastAsia="Times New Roman"/>
          <w:lang w:eastAsia="es-CL"/>
        </w:rPr>
        <w:t xml:space="preserve"> de los problemas (o un gran problema en la vida).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La idea es que quiere</w:t>
      </w:r>
      <w:r w:rsidR="008656B7">
        <w:rPr>
          <w:rFonts w:eastAsia="Times New Roman"/>
          <w:lang w:eastAsia="es-CL"/>
        </w:rPr>
        <w:t>n</w:t>
      </w:r>
      <w:r>
        <w:rPr>
          <w:rFonts w:eastAsia="Times New Roman"/>
          <w:lang w:eastAsia="es-CL"/>
        </w:rPr>
        <w:t xml:space="preserve"> que el dolor (físico, pero más probable emocional) </w:t>
      </w:r>
      <w:r w:rsidRPr="00DC77E3">
        <w:rPr>
          <w:rFonts w:eastAsia="Times New Roman"/>
          <w:u w:val="single"/>
          <w:lang w:eastAsia="es-CL"/>
        </w:rPr>
        <w:t>termine</w:t>
      </w:r>
      <w:r>
        <w:rPr>
          <w:rFonts w:eastAsia="Times New Roman"/>
          <w:lang w:eastAsia="es-CL"/>
        </w:rPr>
        <w:t>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problema puede estar en el </w:t>
      </w:r>
      <w:r w:rsidRPr="00DC77E3">
        <w:rPr>
          <w:rFonts w:eastAsia="Times New Roman"/>
          <w:u w:val="single"/>
          <w:lang w:eastAsia="es-CL"/>
        </w:rPr>
        <w:t>pasado</w:t>
      </w:r>
      <w:r>
        <w:rPr>
          <w:rFonts w:eastAsia="Times New Roman"/>
          <w:lang w:eastAsia="es-CL"/>
        </w:rPr>
        <w:t xml:space="preserve">, el </w:t>
      </w:r>
      <w:r w:rsidRPr="00DC77E3">
        <w:rPr>
          <w:rFonts w:eastAsia="Times New Roman"/>
          <w:u w:val="single"/>
          <w:lang w:eastAsia="es-CL"/>
        </w:rPr>
        <w:t>presente</w:t>
      </w:r>
      <w:r>
        <w:rPr>
          <w:rFonts w:eastAsia="Times New Roman"/>
          <w:lang w:eastAsia="es-CL"/>
        </w:rPr>
        <w:t xml:space="preserve">, o aun en el </w:t>
      </w:r>
      <w:r w:rsidRPr="00DC77E3">
        <w:rPr>
          <w:rFonts w:eastAsia="Times New Roman"/>
          <w:u w:val="single"/>
          <w:lang w:eastAsia="es-CL"/>
        </w:rPr>
        <w:t>futuro</w:t>
      </w:r>
      <w:r>
        <w:rPr>
          <w:rFonts w:eastAsia="Times New Roman"/>
          <w:lang w:eastAsia="es-CL"/>
        </w:rPr>
        <w:t>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pasado generalmente es el sentido de la </w:t>
      </w:r>
      <w:r w:rsidRPr="00DC77E3">
        <w:rPr>
          <w:rFonts w:eastAsia="Times New Roman"/>
          <w:u w:val="single"/>
          <w:lang w:eastAsia="es-CL"/>
        </w:rPr>
        <w:t xml:space="preserve">culpa </w:t>
      </w:r>
      <w:r>
        <w:rPr>
          <w:rFonts w:eastAsia="Times New Roman"/>
          <w:lang w:eastAsia="es-CL"/>
        </w:rPr>
        <w:t>(como en el caso de Judas Iscariote)</w:t>
      </w:r>
      <w:r w:rsidR="0023233F">
        <w:rPr>
          <w:rFonts w:eastAsia="Times New Roman"/>
          <w:lang w:eastAsia="es-CL"/>
        </w:rPr>
        <w:t>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presente es normalmente por la depresión, que es una forma de </w:t>
      </w:r>
      <w:r w:rsidRPr="00DC77E3">
        <w:rPr>
          <w:rFonts w:eastAsia="Times New Roman"/>
          <w:u w:val="single"/>
          <w:lang w:eastAsia="es-CL"/>
        </w:rPr>
        <w:t>enojo</w:t>
      </w:r>
      <w:r>
        <w:rPr>
          <w:rFonts w:eastAsia="Times New Roman"/>
          <w:lang w:eastAsia="es-CL"/>
        </w:rPr>
        <w:t xml:space="preserve"> o resentimiento.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Cuando una persona es </w:t>
      </w:r>
      <w:r w:rsidRPr="00DC77E3">
        <w:rPr>
          <w:rFonts w:eastAsia="Times New Roman"/>
          <w:u w:val="single"/>
          <w:lang w:eastAsia="es-CL"/>
        </w:rPr>
        <w:t xml:space="preserve">rechazada </w:t>
      </w:r>
      <w:r>
        <w:rPr>
          <w:rFonts w:eastAsia="Times New Roman"/>
          <w:lang w:eastAsia="es-CL"/>
        </w:rPr>
        <w:t>(como por</w:t>
      </w:r>
      <w:r w:rsidR="0023233F">
        <w:rPr>
          <w:rFonts w:eastAsia="Times New Roman"/>
          <w:lang w:eastAsia="es-CL"/>
        </w:rPr>
        <w:t xml:space="preserve"> un amor </w:t>
      </w:r>
      <w:r>
        <w:rPr>
          <w:rFonts w:eastAsia="Times New Roman"/>
          <w:lang w:eastAsia="es-CL"/>
        </w:rPr>
        <w:t>en su vida), el dolor del presente es demasiado.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Finalmente puede ser </w:t>
      </w:r>
      <w:r w:rsidR="00D41BAA">
        <w:rPr>
          <w:rFonts w:eastAsia="Times New Roman"/>
          <w:lang w:eastAsia="es-CL"/>
        </w:rPr>
        <w:t xml:space="preserve">el </w:t>
      </w:r>
      <w:r>
        <w:rPr>
          <w:rFonts w:eastAsia="Times New Roman"/>
          <w:lang w:eastAsia="es-CL"/>
        </w:rPr>
        <w:t>futuro, como alguien que ha sido condenado a la cárcel y se suicid</w:t>
      </w:r>
      <w:r w:rsidR="00D41BAA">
        <w:rPr>
          <w:rFonts w:eastAsia="Times New Roman"/>
          <w:lang w:eastAsia="es-CL"/>
        </w:rPr>
        <w:t>a antes para evitarlo</w:t>
      </w:r>
      <w:r>
        <w:rPr>
          <w:rFonts w:eastAsia="Times New Roman"/>
          <w:lang w:eastAsia="es-CL"/>
        </w:rPr>
        <w:t xml:space="preserve">.  </w:t>
      </w:r>
      <w:r w:rsidR="00DC77E3">
        <w:rPr>
          <w:rFonts w:eastAsia="Times New Roman"/>
          <w:lang w:eastAsia="es-CL"/>
        </w:rPr>
        <w:t xml:space="preserve">Esta lleva la idea de </w:t>
      </w:r>
      <w:r w:rsidR="00DC77E3" w:rsidRPr="00DC77E3">
        <w:rPr>
          <w:rFonts w:eastAsia="Times New Roman"/>
          <w:u w:val="single"/>
          <w:lang w:eastAsia="es-CL"/>
        </w:rPr>
        <w:t>ansiedad</w:t>
      </w:r>
      <w:r w:rsidR="00DC77E3">
        <w:rPr>
          <w:rFonts w:eastAsia="Times New Roman"/>
          <w:lang w:eastAsia="es-CL"/>
        </w:rPr>
        <w:t>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O a veces hay información de gran </w:t>
      </w:r>
      <w:r w:rsidRPr="004E4ADC">
        <w:rPr>
          <w:rFonts w:eastAsia="Times New Roman"/>
          <w:u w:val="single"/>
          <w:lang w:eastAsia="es-CL"/>
        </w:rPr>
        <w:t>vergüenza</w:t>
      </w:r>
      <w:r>
        <w:rPr>
          <w:rFonts w:eastAsia="Times New Roman"/>
          <w:lang w:eastAsia="es-CL"/>
        </w:rPr>
        <w:t xml:space="preserve"> que está llegando a la luz pública, y la persona no puede aguantar la reacción de la gente a conocerla.</w:t>
      </w:r>
    </w:p>
    <w:p w:rsidR="001D6FDC" w:rsidRDefault="001D6FD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Pero si el suicidio es por culpa, ansiedad, o resentimiento (depresión), </w:t>
      </w:r>
      <w:r w:rsidR="00A64EC2">
        <w:rPr>
          <w:rFonts w:eastAsia="Times New Roman"/>
          <w:lang w:eastAsia="es-CL"/>
        </w:rPr>
        <w:t xml:space="preserve"> o si está huyendo del pasado, presente, o futuro, hay solo </w:t>
      </w:r>
      <w:r w:rsidR="00A64EC2" w:rsidRPr="004E4ADC">
        <w:rPr>
          <w:rFonts w:eastAsia="Times New Roman"/>
          <w:u w:val="single"/>
          <w:lang w:eastAsia="es-CL"/>
        </w:rPr>
        <w:t>una</w:t>
      </w:r>
      <w:r w:rsidR="00A64EC2">
        <w:rPr>
          <w:rFonts w:eastAsia="Times New Roman"/>
          <w:lang w:eastAsia="es-CL"/>
        </w:rPr>
        <w:t xml:space="preserve"> característica común en todos los casos de suicidio:</w:t>
      </w:r>
    </w:p>
    <w:p w:rsidR="00A64EC2" w:rsidRDefault="006859C9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 xml:space="preserve">El hilo que conecta a cada caso de suicidio es la percepción de la persona que no hay ninguna </w:t>
      </w:r>
      <w:r w:rsidRPr="004E4ADC">
        <w:rPr>
          <w:rFonts w:eastAsia="Times New Roman"/>
          <w:u w:val="single"/>
          <w:lang w:eastAsia="es-CL"/>
        </w:rPr>
        <w:t>esperanza</w:t>
      </w:r>
      <w:r>
        <w:rPr>
          <w:rFonts w:eastAsia="Times New Roman"/>
          <w:lang w:eastAsia="es-CL"/>
        </w:rPr>
        <w:t xml:space="preserve"> de resolver la situación.</w:t>
      </w:r>
    </w:p>
    <w:p w:rsidR="006859C9" w:rsidRDefault="006859C9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Algunas </w:t>
      </w:r>
      <w:r w:rsidRPr="004E4ADC">
        <w:rPr>
          <w:rFonts w:eastAsia="Times New Roman"/>
          <w:u w:val="single"/>
          <w:lang w:eastAsia="es-CL"/>
        </w:rPr>
        <w:t>razones</w:t>
      </w:r>
      <w:r>
        <w:rPr>
          <w:rFonts w:eastAsia="Times New Roman"/>
          <w:lang w:eastAsia="es-CL"/>
        </w:rPr>
        <w:t xml:space="preserve"> porque la gente decide terminar su vida…problemas de dinero, rechazo en su matrimonio, fracaso en cumplir sus metas escolásticas, la muerte de un ser querido,  el sentido de soledad, y la lista sigue.</w:t>
      </w:r>
    </w:p>
    <w:p w:rsidR="006859C9" w:rsidRDefault="009C418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Hay mucha controversia sobre la </w:t>
      </w:r>
      <w:r w:rsidRPr="004E4ADC">
        <w:rPr>
          <w:rFonts w:eastAsia="Times New Roman"/>
          <w:u w:val="single"/>
          <w:lang w:eastAsia="es-CL"/>
        </w:rPr>
        <w:t>moralidad</w:t>
      </w:r>
      <w:r>
        <w:rPr>
          <w:rFonts w:eastAsia="Times New Roman"/>
          <w:lang w:eastAsia="es-CL"/>
        </w:rPr>
        <w:t xml:space="preserve"> de</w:t>
      </w:r>
      <w:r w:rsidR="006859C9">
        <w:rPr>
          <w:rFonts w:eastAsia="Times New Roman"/>
          <w:lang w:eastAsia="es-CL"/>
        </w:rPr>
        <w:t xml:space="preserve"> las personas con enfermedades terminales que sufren mucho dolor físico y quieren ayuda para terminar su vida.</w:t>
      </w:r>
    </w:p>
    <w:p w:rsidR="006859C9" w:rsidRDefault="006859C9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De nuevo, la persona ha llegado a la conclusión que no quede ninguna </w:t>
      </w:r>
      <w:r w:rsidRPr="004E4ADC">
        <w:rPr>
          <w:rFonts w:eastAsia="Times New Roman"/>
          <w:u w:val="single"/>
          <w:lang w:eastAsia="es-CL"/>
        </w:rPr>
        <w:t>esperanza</w:t>
      </w:r>
      <w:r>
        <w:rPr>
          <w:rFonts w:eastAsia="Times New Roman"/>
          <w:lang w:eastAsia="es-CL"/>
        </w:rPr>
        <w:t>.</w:t>
      </w:r>
    </w:p>
    <w:p w:rsidR="00C67B1B" w:rsidRDefault="00A4579C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Si no es un esca</w:t>
      </w:r>
      <w:r w:rsidR="00C67B1B">
        <w:rPr>
          <w:rFonts w:eastAsia="Times New Roman"/>
          <w:lang w:eastAsia="es-CL"/>
        </w:rPr>
        <w:t xml:space="preserve">pe, a veces es una forma de llamar la </w:t>
      </w:r>
      <w:r w:rsidR="00C67B1B" w:rsidRPr="004E4ADC">
        <w:rPr>
          <w:rFonts w:eastAsia="Times New Roman"/>
          <w:u w:val="single"/>
          <w:lang w:eastAsia="es-CL"/>
        </w:rPr>
        <w:t>atención</w:t>
      </w:r>
      <w:r w:rsidR="00C67B1B">
        <w:rPr>
          <w:rFonts w:eastAsia="Times New Roman"/>
          <w:lang w:eastAsia="es-CL"/>
        </w:rPr>
        <w:t>, conseguir compasión, o una herramie</w:t>
      </w:r>
      <w:r w:rsidR="00F80E0E">
        <w:rPr>
          <w:rFonts w:eastAsia="Times New Roman"/>
          <w:lang w:eastAsia="es-CL"/>
        </w:rPr>
        <w:t xml:space="preserve">nta de </w:t>
      </w:r>
      <w:r w:rsidR="00F80E0E" w:rsidRPr="004E4ADC">
        <w:rPr>
          <w:rFonts w:eastAsia="Times New Roman"/>
          <w:u w:val="single"/>
          <w:lang w:eastAsia="es-CL"/>
        </w:rPr>
        <w:t xml:space="preserve">venganza </w:t>
      </w:r>
      <w:r w:rsidR="00F80E0E">
        <w:rPr>
          <w:rFonts w:eastAsia="Times New Roman"/>
          <w:lang w:eastAsia="es-CL"/>
        </w:rPr>
        <w:t>contra alguien por las</w:t>
      </w:r>
      <w:r w:rsidR="00C67B1B">
        <w:rPr>
          <w:rFonts w:eastAsia="Times New Roman"/>
          <w:lang w:eastAsia="es-CL"/>
        </w:rPr>
        <w:t xml:space="preserve"> ofensas e injusticias sufridas.</w:t>
      </w:r>
    </w:p>
    <w:p w:rsidR="00EF72B0" w:rsidRPr="00BB1505" w:rsidRDefault="00EF72B0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 w:rsidRPr="00BB1505">
        <w:rPr>
          <w:rFonts w:eastAsia="Times New Roman"/>
          <w:b/>
          <w:lang w:eastAsia="es-CL"/>
        </w:rPr>
        <w:t>Reacciones a suicidio</w:t>
      </w:r>
    </w:p>
    <w:p w:rsidR="00BB1505" w:rsidRPr="00831E60" w:rsidRDefault="00BB1505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 w:rsidRPr="00BB1505">
        <w:rPr>
          <w:rFonts w:eastAsia="Times New Roman"/>
          <w:bCs/>
          <w:lang w:eastAsia="es-CL"/>
        </w:rPr>
        <w:t>Cuando una persona descubre (personalmente o por aviso) de la muerte por suicidio de un ser querido, la primera reacci</w:t>
      </w:r>
      <w:r>
        <w:rPr>
          <w:rFonts w:eastAsia="Times New Roman"/>
          <w:bCs/>
          <w:lang w:eastAsia="es-CL"/>
        </w:rPr>
        <w:t xml:space="preserve">ón es </w:t>
      </w:r>
      <w:r w:rsidRPr="004E4ADC">
        <w:rPr>
          <w:rFonts w:eastAsia="Times New Roman"/>
          <w:bCs/>
          <w:u w:val="single"/>
          <w:lang w:eastAsia="es-CL"/>
        </w:rPr>
        <w:t>shock</w:t>
      </w:r>
      <w:r>
        <w:rPr>
          <w:rFonts w:eastAsia="Times New Roman"/>
          <w:bCs/>
          <w:lang w:eastAsia="es-CL"/>
        </w:rPr>
        <w:t xml:space="preserve">.   </w:t>
      </w:r>
      <w:r w:rsidRPr="00831E60">
        <w:rPr>
          <w:rFonts w:eastAsia="Times New Roman"/>
          <w:bCs/>
          <w:lang w:eastAsia="es-CL"/>
        </w:rPr>
        <w:t>“Esto no puede estar sucediendo”</w:t>
      </w:r>
    </w:p>
    <w:p w:rsidR="00BB1505" w:rsidRDefault="00BB1505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 w:rsidRPr="004517BB">
        <w:rPr>
          <w:rFonts w:eastAsia="Times New Roman"/>
          <w:bCs/>
          <w:lang w:eastAsia="es-CL"/>
        </w:rPr>
        <w:t xml:space="preserve">La </w:t>
      </w:r>
      <w:r w:rsidR="004517BB" w:rsidRPr="004517BB">
        <w:rPr>
          <w:rFonts w:eastAsia="Times New Roman"/>
          <w:bCs/>
          <w:lang w:eastAsia="es-CL"/>
        </w:rPr>
        <w:t xml:space="preserve">segunda reacción es </w:t>
      </w:r>
      <w:r w:rsidR="004517BB" w:rsidRPr="004E4ADC">
        <w:rPr>
          <w:rFonts w:eastAsia="Times New Roman"/>
          <w:bCs/>
          <w:u w:val="single"/>
          <w:lang w:eastAsia="es-CL"/>
        </w:rPr>
        <w:t>enojo</w:t>
      </w:r>
      <w:r w:rsidR="004517BB" w:rsidRPr="004517BB">
        <w:rPr>
          <w:rFonts w:eastAsia="Times New Roman"/>
          <w:bCs/>
          <w:lang w:eastAsia="es-CL"/>
        </w:rPr>
        <w:t xml:space="preserve">.  </w:t>
      </w:r>
      <w:r w:rsidR="007A4DFE">
        <w:rPr>
          <w:rFonts w:eastAsia="Times New Roman"/>
          <w:bCs/>
          <w:lang w:eastAsia="es-CL"/>
        </w:rPr>
        <w:t>“</w:t>
      </w:r>
      <w:r w:rsidR="004517BB" w:rsidRPr="004517BB">
        <w:rPr>
          <w:rFonts w:eastAsia="Times New Roman"/>
          <w:bCs/>
          <w:lang w:eastAsia="es-CL"/>
        </w:rPr>
        <w:t>¿</w:t>
      </w:r>
      <w:r w:rsidR="004517BB">
        <w:rPr>
          <w:rFonts w:eastAsia="Times New Roman"/>
          <w:bCs/>
          <w:lang w:eastAsia="es-CL"/>
        </w:rPr>
        <w:t>Por qué estoy tan enojado?</w:t>
      </w:r>
      <w:r w:rsidR="007A4DFE">
        <w:rPr>
          <w:rFonts w:eastAsia="Times New Roman"/>
          <w:bCs/>
          <w:lang w:eastAsia="es-CL"/>
        </w:rPr>
        <w:t>”</w:t>
      </w:r>
    </w:p>
    <w:p w:rsidR="004517BB" w:rsidRDefault="004517BB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Nos enojamos porque alguien que amamos hizo a nuestro parecer una </w:t>
      </w:r>
      <w:r w:rsidRPr="004E4ADC">
        <w:rPr>
          <w:rFonts w:eastAsia="Times New Roman"/>
          <w:bCs/>
          <w:u w:val="single"/>
          <w:lang w:eastAsia="es-CL"/>
        </w:rPr>
        <w:t>terrible</w:t>
      </w:r>
      <w:r>
        <w:rPr>
          <w:rFonts w:eastAsia="Times New Roman"/>
          <w:bCs/>
          <w:lang w:eastAsia="es-CL"/>
        </w:rPr>
        <w:t xml:space="preserve"> decisión.</w:t>
      </w:r>
    </w:p>
    <w:p w:rsidR="004517BB" w:rsidRDefault="004517BB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También esta persona nos ha quitado una relación nuestra, y nos ha </w:t>
      </w:r>
      <w:r w:rsidRPr="004E4ADC">
        <w:rPr>
          <w:rFonts w:eastAsia="Times New Roman"/>
          <w:bCs/>
          <w:u w:val="single"/>
          <w:lang w:eastAsia="es-CL"/>
        </w:rPr>
        <w:t>rechazado</w:t>
      </w:r>
      <w:r>
        <w:rPr>
          <w:rFonts w:eastAsia="Times New Roman"/>
          <w:bCs/>
          <w:lang w:eastAsia="es-CL"/>
        </w:rPr>
        <w:t xml:space="preserve"> también.</w:t>
      </w:r>
    </w:p>
    <w:p w:rsidR="004517BB" w:rsidRDefault="004517BB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>Los que rodean el que suicide sufren mucho, así que también hay enojo por su decisión egoísta de hacer</w:t>
      </w:r>
      <w:r w:rsidR="008D27B4">
        <w:rPr>
          <w:rFonts w:eastAsia="Times New Roman"/>
          <w:bCs/>
          <w:lang w:eastAsia="es-CL"/>
        </w:rPr>
        <w:t>nos</w:t>
      </w:r>
      <w:r w:rsidR="007A4DFE">
        <w:rPr>
          <w:rFonts w:eastAsia="Times New Roman"/>
          <w:bCs/>
          <w:lang w:eastAsia="es-CL"/>
        </w:rPr>
        <w:t xml:space="preserve"> </w:t>
      </w:r>
      <w:r w:rsidR="007A4DFE" w:rsidRPr="004E4ADC">
        <w:rPr>
          <w:rFonts w:eastAsia="Times New Roman"/>
          <w:bCs/>
          <w:u w:val="single"/>
          <w:lang w:eastAsia="es-CL"/>
        </w:rPr>
        <w:t>sufrir</w:t>
      </w:r>
      <w:r>
        <w:rPr>
          <w:rFonts w:eastAsia="Times New Roman"/>
          <w:bCs/>
          <w:lang w:eastAsia="es-CL"/>
        </w:rPr>
        <w:t xml:space="preserve">. </w:t>
      </w:r>
    </w:p>
    <w:p w:rsidR="00555E33" w:rsidRDefault="00555E33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En enojo puede ser dirigido también hacia los </w:t>
      </w:r>
      <w:r w:rsidRPr="004E4ADC">
        <w:rPr>
          <w:rFonts w:eastAsia="Times New Roman"/>
          <w:bCs/>
          <w:u w:val="single"/>
          <w:lang w:eastAsia="es-CL"/>
        </w:rPr>
        <w:t>consejeros</w:t>
      </w:r>
      <w:r>
        <w:rPr>
          <w:rFonts w:eastAsia="Times New Roman"/>
          <w:bCs/>
          <w:lang w:eastAsia="es-CL"/>
        </w:rPr>
        <w:t xml:space="preserve"> de la persona por no haber prevenido el suicidio,  hacia Dios por la misma razón, o hacia sí mismo.</w:t>
      </w:r>
    </w:p>
    <w:p w:rsidR="00C67B1B" w:rsidRDefault="00C67B1B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La tercera reacción es sentir </w:t>
      </w:r>
      <w:r w:rsidRPr="004E4ADC">
        <w:rPr>
          <w:rFonts w:eastAsia="Times New Roman"/>
          <w:bCs/>
          <w:u w:val="single"/>
          <w:lang w:eastAsia="es-CL"/>
        </w:rPr>
        <w:t>culpa</w:t>
      </w:r>
      <w:r>
        <w:rPr>
          <w:rFonts w:eastAsia="Times New Roman"/>
          <w:bCs/>
          <w:lang w:eastAsia="es-CL"/>
        </w:rPr>
        <w:t>.</w:t>
      </w:r>
      <w:r w:rsidR="00407319">
        <w:rPr>
          <w:rFonts w:eastAsia="Times New Roman"/>
          <w:bCs/>
          <w:lang w:eastAsia="es-CL"/>
        </w:rPr>
        <w:t xml:space="preserve"> “</w:t>
      </w:r>
      <w:r>
        <w:rPr>
          <w:rFonts w:eastAsia="Times New Roman"/>
          <w:bCs/>
          <w:lang w:eastAsia="es-CL"/>
        </w:rPr>
        <w:t>A lo mejor si yo hubiera hecho algo diferente nada habría pasado</w:t>
      </w:r>
      <w:r w:rsidR="00407319">
        <w:rPr>
          <w:rFonts w:eastAsia="Times New Roman"/>
          <w:bCs/>
          <w:lang w:eastAsia="es-CL"/>
        </w:rPr>
        <w:t>”</w:t>
      </w:r>
      <w:r>
        <w:rPr>
          <w:rFonts w:eastAsia="Times New Roman"/>
          <w:bCs/>
          <w:lang w:eastAsia="es-CL"/>
        </w:rPr>
        <w:t>.</w:t>
      </w:r>
    </w:p>
    <w:p w:rsidR="00C67B1B" w:rsidRDefault="00C67B1B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>Padres</w:t>
      </w:r>
      <w:r w:rsidR="00A32962">
        <w:rPr>
          <w:rFonts w:eastAsia="Times New Roman"/>
          <w:bCs/>
          <w:lang w:eastAsia="es-CL"/>
        </w:rPr>
        <w:t xml:space="preserve"> obviamente sienten mucha culpa (sentido de </w:t>
      </w:r>
      <w:r w:rsidR="00A32962" w:rsidRPr="004E4ADC">
        <w:rPr>
          <w:rFonts w:eastAsia="Times New Roman"/>
          <w:bCs/>
          <w:u w:val="single"/>
          <w:lang w:eastAsia="es-CL"/>
        </w:rPr>
        <w:t>responsabilidad</w:t>
      </w:r>
      <w:r w:rsidR="00A32962">
        <w:rPr>
          <w:rFonts w:eastAsia="Times New Roman"/>
          <w:bCs/>
          <w:lang w:eastAsia="es-CL"/>
        </w:rPr>
        <w:t>) tanto como parejas y amigos cercanos.</w:t>
      </w:r>
    </w:p>
    <w:p w:rsidR="00C67B1B" w:rsidRPr="004517BB" w:rsidRDefault="002B3CEE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“si solo hubiera hecho </w:t>
      </w:r>
      <w:r w:rsidRPr="004E4ADC">
        <w:rPr>
          <w:rFonts w:eastAsia="Times New Roman"/>
          <w:bCs/>
          <w:u w:val="single"/>
          <w:lang w:eastAsia="es-CL"/>
        </w:rPr>
        <w:t>más</w:t>
      </w:r>
      <w:r>
        <w:rPr>
          <w:rFonts w:eastAsia="Times New Roman"/>
          <w:bCs/>
          <w:lang w:eastAsia="es-CL"/>
        </w:rPr>
        <w:t>, no habría sucedido” es el sentido común en casos de suicidio.</w:t>
      </w:r>
    </w:p>
    <w:p w:rsidR="00316E1A" w:rsidRDefault="002B3CEE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 w:rsidRPr="002B3CEE">
        <w:rPr>
          <w:rFonts w:eastAsia="Times New Roman"/>
          <w:bCs/>
          <w:lang w:eastAsia="es-CL"/>
        </w:rPr>
        <w:t xml:space="preserve">Otra emoción que </w:t>
      </w:r>
      <w:r>
        <w:rPr>
          <w:rFonts w:eastAsia="Times New Roman"/>
          <w:bCs/>
          <w:lang w:eastAsia="es-CL"/>
        </w:rPr>
        <w:t xml:space="preserve">a veces </w:t>
      </w:r>
      <w:r w:rsidRPr="002B3CEE">
        <w:rPr>
          <w:rFonts w:eastAsia="Times New Roman"/>
          <w:bCs/>
          <w:lang w:eastAsia="es-CL"/>
        </w:rPr>
        <w:t>sucede, aunque es m</w:t>
      </w:r>
      <w:r>
        <w:rPr>
          <w:rFonts w:eastAsia="Times New Roman"/>
          <w:bCs/>
          <w:lang w:eastAsia="es-CL"/>
        </w:rPr>
        <w:t xml:space="preserve">ás </w:t>
      </w:r>
      <w:r w:rsidRPr="001624B1">
        <w:rPr>
          <w:rFonts w:eastAsia="Times New Roman"/>
          <w:bCs/>
          <w:u w:val="single"/>
          <w:lang w:eastAsia="es-CL"/>
        </w:rPr>
        <w:t xml:space="preserve">subterránea </w:t>
      </w:r>
      <w:r>
        <w:rPr>
          <w:rFonts w:eastAsia="Times New Roman"/>
          <w:bCs/>
          <w:lang w:eastAsia="es-CL"/>
        </w:rPr>
        <w:t xml:space="preserve">es un alivio.  </w:t>
      </w:r>
    </w:p>
    <w:p w:rsidR="00316E1A" w:rsidRDefault="00316E1A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Puede ser que hay un </w:t>
      </w:r>
      <w:r w:rsidRPr="004E4ADC">
        <w:rPr>
          <w:rFonts w:eastAsia="Times New Roman"/>
          <w:bCs/>
          <w:u w:val="single"/>
          <w:lang w:eastAsia="es-CL"/>
        </w:rPr>
        <w:t>alivio</w:t>
      </w:r>
      <w:r>
        <w:rPr>
          <w:rFonts w:eastAsia="Times New Roman"/>
          <w:bCs/>
          <w:lang w:eastAsia="es-CL"/>
        </w:rPr>
        <w:t xml:space="preserve"> </w:t>
      </w:r>
      <w:r w:rsidR="002B3CEE">
        <w:rPr>
          <w:rFonts w:eastAsia="Times New Roman"/>
          <w:bCs/>
          <w:lang w:eastAsia="es-CL"/>
        </w:rPr>
        <w:t>por la persona</w:t>
      </w:r>
      <w:r>
        <w:rPr>
          <w:rFonts w:eastAsia="Times New Roman"/>
          <w:bCs/>
          <w:lang w:eastAsia="es-CL"/>
        </w:rPr>
        <w:t xml:space="preserve"> que ya no tiene que seguir sufriendo.</w:t>
      </w:r>
    </w:p>
    <w:p w:rsidR="002B3CEE" w:rsidRDefault="00316E1A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También si está exhausto emocionalmente por haber tratado de ayudarle, puede sentir un alivio porque no </w:t>
      </w:r>
      <w:r w:rsidR="002B3CEE">
        <w:rPr>
          <w:rFonts w:eastAsia="Times New Roman"/>
          <w:bCs/>
          <w:lang w:eastAsia="es-CL"/>
        </w:rPr>
        <w:t xml:space="preserve">van a seguir llevando el </w:t>
      </w:r>
      <w:r w:rsidR="002B3CEE" w:rsidRPr="004E4ADC">
        <w:rPr>
          <w:rFonts w:eastAsia="Times New Roman"/>
          <w:bCs/>
          <w:u w:val="single"/>
          <w:lang w:eastAsia="es-CL"/>
        </w:rPr>
        <w:t>peso</w:t>
      </w:r>
      <w:r w:rsidR="002B3CEE">
        <w:rPr>
          <w:rFonts w:eastAsia="Times New Roman"/>
          <w:bCs/>
          <w:lang w:eastAsia="es-CL"/>
        </w:rPr>
        <w:t xml:space="preserve"> de los problemas de la persona.</w:t>
      </w:r>
    </w:p>
    <w:p w:rsidR="00316E1A" w:rsidRPr="002B3CEE" w:rsidRDefault="007C1BFD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lastRenderedPageBreak/>
        <w:t>Aunque a</w:t>
      </w:r>
      <w:r w:rsidR="00316E1A">
        <w:rPr>
          <w:rFonts w:eastAsia="Times New Roman"/>
          <w:bCs/>
          <w:lang w:eastAsia="es-CL"/>
        </w:rPr>
        <w:t xml:space="preserve">l mismo </w:t>
      </w:r>
      <w:r>
        <w:rPr>
          <w:rFonts w:eastAsia="Times New Roman"/>
          <w:bCs/>
          <w:lang w:eastAsia="es-CL"/>
        </w:rPr>
        <w:t xml:space="preserve">tiempo va a sentir </w:t>
      </w:r>
      <w:r w:rsidRPr="000C7CA3">
        <w:rPr>
          <w:rFonts w:eastAsia="Times New Roman"/>
          <w:bCs/>
          <w:u w:val="single"/>
          <w:lang w:eastAsia="es-CL"/>
        </w:rPr>
        <w:t xml:space="preserve">culpa </w:t>
      </w:r>
      <w:r>
        <w:rPr>
          <w:rFonts w:eastAsia="Times New Roman"/>
          <w:bCs/>
          <w:lang w:eastAsia="es-CL"/>
        </w:rPr>
        <w:t>por sentir alivio.</w:t>
      </w:r>
    </w:p>
    <w:p w:rsidR="003B04BA" w:rsidRDefault="003B04BA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 w:rsidRPr="00DE13B5">
        <w:rPr>
          <w:rFonts w:eastAsia="Times New Roman"/>
          <w:bCs/>
          <w:lang w:eastAsia="es-CL"/>
        </w:rPr>
        <w:t>Finalmente</w:t>
      </w:r>
      <w:r w:rsidR="00DE13B5" w:rsidRPr="00DE13B5">
        <w:rPr>
          <w:rFonts w:eastAsia="Times New Roman"/>
          <w:bCs/>
          <w:lang w:eastAsia="es-CL"/>
        </w:rPr>
        <w:t xml:space="preserve"> hay un sentido de </w:t>
      </w:r>
      <w:r w:rsidR="00371715" w:rsidRPr="000C7CA3">
        <w:rPr>
          <w:rFonts w:eastAsia="Times New Roman"/>
          <w:bCs/>
          <w:u w:val="single"/>
          <w:lang w:eastAsia="es-CL"/>
        </w:rPr>
        <w:t>vergüenza</w:t>
      </w:r>
      <w:r w:rsidR="00DE13B5" w:rsidRPr="00DE13B5">
        <w:rPr>
          <w:rFonts w:eastAsia="Times New Roman"/>
          <w:bCs/>
          <w:lang w:eastAsia="es-CL"/>
        </w:rPr>
        <w:t xml:space="preserve"> por lo que los dem</w:t>
      </w:r>
      <w:r w:rsidR="00DE13B5">
        <w:rPr>
          <w:rFonts w:eastAsia="Times New Roman"/>
          <w:bCs/>
          <w:lang w:eastAsia="es-CL"/>
        </w:rPr>
        <w:t>ás van a pensar de la situación.</w:t>
      </w:r>
    </w:p>
    <w:p w:rsidR="00DE13B5" w:rsidRDefault="00DE13B5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Vivimos en tiempos de mucha curiosidad, rapidez de información y noticias, y el </w:t>
      </w:r>
      <w:r w:rsidRPr="000C7CA3">
        <w:rPr>
          <w:rFonts w:eastAsia="Times New Roman"/>
          <w:bCs/>
          <w:u w:val="single"/>
          <w:lang w:eastAsia="es-CL"/>
        </w:rPr>
        <w:t>estigma</w:t>
      </w:r>
      <w:r>
        <w:rPr>
          <w:rFonts w:eastAsia="Times New Roman"/>
          <w:bCs/>
          <w:lang w:eastAsia="es-CL"/>
        </w:rPr>
        <w:t xml:space="preserve"> de</w:t>
      </w:r>
      <w:r w:rsidR="0079575F">
        <w:rPr>
          <w:rFonts w:eastAsia="Times New Roman"/>
          <w:bCs/>
          <w:lang w:eastAsia="es-CL"/>
        </w:rPr>
        <w:t xml:space="preserve"> la relación</w:t>
      </w:r>
      <w:r>
        <w:rPr>
          <w:rFonts w:eastAsia="Times New Roman"/>
          <w:bCs/>
          <w:lang w:eastAsia="es-CL"/>
        </w:rPr>
        <w:t xml:space="preserve"> con una persona que se suicidó.</w:t>
      </w:r>
    </w:p>
    <w:p w:rsidR="00371715" w:rsidRDefault="00371715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“¿Qué voy a </w:t>
      </w:r>
      <w:r w:rsidRPr="000C7CA3">
        <w:rPr>
          <w:rFonts w:eastAsia="Times New Roman"/>
          <w:bCs/>
          <w:u w:val="single"/>
          <w:lang w:eastAsia="es-CL"/>
        </w:rPr>
        <w:t>decir</w:t>
      </w:r>
      <w:r>
        <w:rPr>
          <w:rFonts w:eastAsia="Times New Roman"/>
          <w:bCs/>
          <w:lang w:eastAsia="es-CL"/>
        </w:rPr>
        <w:t xml:space="preserve"> a los demás?” es un pensamiento común.  “¿Qué va a </w:t>
      </w:r>
      <w:r w:rsidRPr="000C7CA3">
        <w:rPr>
          <w:rFonts w:eastAsia="Times New Roman"/>
          <w:bCs/>
          <w:u w:val="single"/>
          <w:lang w:eastAsia="es-CL"/>
        </w:rPr>
        <w:t>pensar</w:t>
      </w:r>
      <w:r>
        <w:rPr>
          <w:rFonts w:eastAsia="Times New Roman"/>
          <w:bCs/>
          <w:lang w:eastAsia="es-CL"/>
        </w:rPr>
        <w:t xml:space="preserve"> la gente de mí?” puede sentir padres, y sus parejas. </w:t>
      </w:r>
    </w:p>
    <w:p w:rsidR="00290C68" w:rsidRDefault="00290C68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Probablemente la emoción más fuerte es el sentido de </w:t>
      </w:r>
      <w:r w:rsidRPr="000C7CA3">
        <w:rPr>
          <w:rFonts w:eastAsia="Times New Roman"/>
          <w:bCs/>
          <w:u w:val="single"/>
          <w:lang w:eastAsia="es-CL"/>
        </w:rPr>
        <w:t>impotencia</w:t>
      </w:r>
      <w:r>
        <w:rPr>
          <w:rFonts w:eastAsia="Times New Roman"/>
          <w:bCs/>
          <w:lang w:eastAsia="es-CL"/>
        </w:rPr>
        <w:t xml:space="preserve"> de </w:t>
      </w:r>
      <w:r w:rsidR="002849E2">
        <w:rPr>
          <w:rFonts w:eastAsia="Times New Roman"/>
          <w:bCs/>
          <w:lang w:eastAsia="es-CL"/>
        </w:rPr>
        <w:t xml:space="preserve">poder </w:t>
      </w:r>
      <w:r>
        <w:rPr>
          <w:rFonts w:eastAsia="Times New Roman"/>
          <w:bCs/>
          <w:lang w:eastAsia="es-CL"/>
        </w:rPr>
        <w:t>hacer algo por</w:t>
      </w:r>
      <w:r w:rsidR="002849E2">
        <w:rPr>
          <w:rFonts w:eastAsia="Times New Roman"/>
          <w:bCs/>
          <w:lang w:eastAsia="es-CL"/>
        </w:rPr>
        <w:t xml:space="preserve">que en cualquier muerte hay </w:t>
      </w:r>
      <w:r w:rsidR="002849E2" w:rsidRPr="000C7CA3">
        <w:rPr>
          <w:rFonts w:eastAsia="Times New Roman"/>
          <w:bCs/>
          <w:u w:val="single"/>
          <w:lang w:eastAsia="es-CL"/>
        </w:rPr>
        <w:t>finalidad</w:t>
      </w:r>
      <w:r w:rsidR="002849E2">
        <w:rPr>
          <w:rFonts w:eastAsia="Times New Roman"/>
          <w:bCs/>
          <w:lang w:eastAsia="es-CL"/>
        </w:rPr>
        <w:t xml:space="preserve">. </w:t>
      </w:r>
    </w:p>
    <w:p w:rsidR="00290C68" w:rsidRDefault="00290C68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>Es “</w:t>
      </w:r>
      <w:r w:rsidRPr="000C7CA3">
        <w:rPr>
          <w:rFonts w:eastAsia="Times New Roman"/>
          <w:bCs/>
          <w:u w:val="single"/>
          <w:lang w:eastAsia="es-CL"/>
        </w:rPr>
        <w:t>imposible</w:t>
      </w:r>
      <w:r>
        <w:rPr>
          <w:rFonts w:eastAsia="Times New Roman"/>
          <w:bCs/>
          <w:lang w:eastAsia="es-CL"/>
        </w:rPr>
        <w:t xml:space="preserve">” traerlo de vuelta por </w:t>
      </w:r>
      <w:r w:rsidR="00D714C8">
        <w:rPr>
          <w:rFonts w:eastAsia="Times New Roman"/>
          <w:bCs/>
          <w:lang w:eastAsia="es-CL"/>
        </w:rPr>
        <w:t xml:space="preserve">las </w:t>
      </w:r>
      <w:r>
        <w:rPr>
          <w:rFonts w:eastAsia="Times New Roman"/>
          <w:bCs/>
          <w:lang w:eastAsia="es-CL"/>
        </w:rPr>
        <w:t>más veces que trata de pensar en “si solamente…”</w:t>
      </w:r>
    </w:p>
    <w:p w:rsidR="008A3344" w:rsidRDefault="008A3344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Suicidio, como cualquier muerte de un ser querido, requiere tiempo para sanarse emocionalmente.  Esto se llama luto y </w:t>
      </w:r>
      <w:r w:rsidR="00290C68">
        <w:rPr>
          <w:rFonts w:eastAsia="Times New Roman"/>
          <w:bCs/>
          <w:lang w:eastAsia="es-CL"/>
        </w:rPr>
        <w:t xml:space="preserve">el proceso es </w:t>
      </w:r>
      <w:r w:rsidR="00290C68" w:rsidRPr="000C7CA3">
        <w:rPr>
          <w:rFonts w:eastAsia="Times New Roman"/>
          <w:bCs/>
          <w:u w:val="single"/>
          <w:lang w:eastAsia="es-CL"/>
        </w:rPr>
        <w:t xml:space="preserve">natural </w:t>
      </w:r>
      <w:r w:rsidR="00290C68">
        <w:rPr>
          <w:rFonts w:eastAsia="Times New Roman"/>
          <w:bCs/>
          <w:lang w:eastAsia="es-CL"/>
        </w:rPr>
        <w:t xml:space="preserve">y </w:t>
      </w:r>
      <w:r w:rsidR="00290C68" w:rsidRPr="000C7CA3">
        <w:rPr>
          <w:rFonts w:eastAsia="Times New Roman"/>
          <w:bCs/>
          <w:u w:val="single"/>
          <w:lang w:eastAsia="es-CL"/>
        </w:rPr>
        <w:t>necesario</w:t>
      </w:r>
      <w:r w:rsidR="00290C68">
        <w:rPr>
          <w:rFonts w:eastAsia="Times New Roman"/>
          <w:bCs/>
          <w:lang w:eastAsia="es-CL"/>
        </w:rPr>
        <w:t>.</w:t>
      </w:r>
    </w:p>
    <w:p w:rsidR="00290C68" w:rsidRPr="00DE13B5" w:rsidRDefault="00290C68" w:rsidP="00EF72B0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El luto es un </w:t>
      </w:r>
      <w:r w:rsidRPr="000C7CA3">
        <w:rPr>
          <w:rFonts w:eastAsia="Times New Roman"/>
          <w:bCs/>
          <w:u w:val="single"/>
          <w:lang w:eastAsia="es-CL"/>
        </w:rPr>
        <w:t>proceso</w:t>
      </w:r>
      <w:r>
        <w:rPr>
          <w:rFonts w:eastAsia="Times New Roman"/>
          <w:bCs/>
          <w:lang w:eastAsia="es-CL"/>
        </w:rPr>
        <w:t>, y no evento, y los momentos más difíciles son feriados y fechas</w:t>
      </w:r>
      <w:r w:rsidR="00D714C8">
        <w:rPr>
          <w:rFonts w:eastAsia="Times New Roman"/>
          <w:bCs/>
          <w:lang w:eastAsia="es-CL"/>
        </w:rPr>
        <w:t>,</w:t>
      </w:r>
      <w:r>
        <w:rPr>
          <w:rFonts w:eastAsia="Times New Roman"/>
          <w:bCs/>
          <w:lang w:eastAsia="es-CL"/>
        </w:rPr>
        <w:t xml:space="preserve"> aniversarios del evento (mes, año).</w:t>
      </w:r>
    </w:p>
    <w:p w:rsidR="00EF72B0" w:rsidRPr="00577624" w:rsidRDefault="00EF72B0" w:rsidP="00F10505">
      <w:pPr>
        <w:rPr>
          <w:b/>
        </w:rPr>
      </w:pPr>
      <w:r w:rsidRPr="00577624">
        <w:rPr>
          <w:b/>
        </w:rPr>
        <w:t>Suicidios en la Biblia</w:t>
      </w:r>
    </w:p>
    <w:p w:rsidR="00577624" w:rsidRDefault="00577624" w:rsidP="00F10505">
      <w:r>
        <w:t xml:space="preserve">Suicidio no es algo nuevo, hay </w:t>
      </w:r>
      <w:r w:rsidR="0097694A">
        <w:t xml:space="preserve">varios </w:t>
      </w:r>
      <w:r w:rsidR="00F83DB9">
        <w:t xml:space="preserve">casos de suicidio en la </w:t>
      </w:r>
      <w:r w:rsidR="00F83DB9" w:rsidRPr="000C7CA3">
        <w:rPr>
          <w:u w:val="single"/>
        </w:rPr>
        <w:t>Biblia</w:t>
      </w:r>
      <w:r>
        <w:t>.</w:t>
      </w:r>
    </w:p>
    <w:p w:rsidR="0097694A" w:rsidRDefault="0097694A" w:rsidP="00F10505">
      <w:r>
        <w:t>Hay 3 casos de si</w:t>
      </w:r>
      <w:r w:rsidR="00F83DB9">
        <w:t>ervos de Dios que deseaba morir;</w:t>
      </w:r>
      <w:r>
        <w:t xml:space="preserve"> </w:t>
      </w:r>
      <w:r w:rsidRPr="000C7CA3">
        <w:rPr>
          <w:u w:val="single"/>
        </w:rPr>
        <w:t xml:space="preserve">Moisés </w:t>
      </w:r>
      <w:r>
        <w:t xml:space="preserve">(Números 11:12-15), </w:t>
      </w:r>
      <w:r w:rsidRPr="000C7CA3">
        <w:rPr>
          <w:u w:val="single"/>
        </w:rPr>
        <w:t>Elías</w:t>
      </w:r>
      <w:r>
        <w:t xml:space="preserve"> (I Reyes 19:4), y </w:t>
      </w:r>
      <w:r w:rsidRPr="000C7CA3">
        <w:rPr>
          <w:u w:val="single"/>
        </w:rPr>
        <w:t>Jonás</w:t>
      </w:r>
      <w:r>
        <w:t xml:space="preserve"> (Jonás 4:3).</w:t>
      </w:r>
      <w:r w:rsidR="00F83DB9">
        <w:t xml:space="preserve"> Aunque n</w:t>
      </w:r>
      <w:r>
        <w:t>ingu</w:t>
      </w:r>
      <w:r w:rsidR="008F3E87">
        <w:t>no de ellos intentaba contra su vida</w:t>
      </w:r>
      <w:r>
        <w:t>.</w:t>
      </w:r>
    </w:p>
    <w:p w:rsidR="0097694A" w:rsidRPr="005249F1" w:rsidRDefault="00F81260" w:rsidP="00F10505">
      <w:pPr>
        <w:rPr>
          <w:b/>
        </w:rPr>
      </w:pPr>
      <w:r w:rsidRPr="005249F1">
        <w:rPr>
          <w:rStyle w:val="Textoennegrita"/>
          <w:b w:val="0"/>
        </w:rPr>
        <w:t>Jueces 9:52-54</w:t>
      </w:r>
      <w:r w:rsidR="005249F1">
        <w:rPr>
          <w:rStyle w:val="Textoennegrita"/>
          <w:b w:val="0"/>
        </w:rPr>
        <w:t xml:space="preserve">: </w:t>
      </w:r>
      <w:r w:rsidR="005249F1" w:rsidRPr="005249F1">
        <w:rPr>
          <w:rStyle w:val="Textoennegrita"/>
          <w:b w:val="0"/>
        </w:rPr>
        <w:t>El juez (</w:t>
      </w:r>
      <w:r w:rsidR="005249F1" w:rsidRPr="000C7CA3">
        <w:rPr>
          <w:rStyle w:val="Textoennegrita"/>
          <w:b w:val="0"/>
          <w:u w:val="single"/>
        </w:rPr>
        <w:t>libertador</w:t>
      </w:r>
      <w:r w:rsidR="005249F1" w:rsidRPr="005249F1">
        <w:rPr>
          <w:rStyle w:val="Textoennegrita"/>
          <w:b w:val="0"/>
        </w:rPr>
        <w:t xml:space="preserve">) </w:t>
      </w:r>
      <w:proofErr w:type="spellStart"/>
      <w:r w:rsidR="005249F1" w:rsidRPr="005249F1">
        <w:rPr>
          <w:rStyle w:val="Textoennegrita"/>
          <w:b w:val="0"/>
        </w:rPr>
        <w:t>Abimelec</w:t>
      </w:r>
      <w:proofErr w:type="spellEnd"/>
      <w:r w:rsidR="005249F1" w:rsidRPr="005249F1">
        <w:rPr>
          <w:rStyle w:val="Textoennegrita"/>
          <w:b w:val="0"/>
        </w:rPr>
        <w:t xml:space="preserve"> fue herido grave</w:t>
      </w:r>
      <w:r w:rsidR="007A3897">
        <w:rPr>
          <w:rStyle w:val="Textoennegrita"/>
          <w:b w:val="0"/>
        </w:rPr>
        <w:t>mente</w:t>
      </w:r>
      <w:r w:rsidR="005249F1" w:rsidRPr="005249F1">
        <w:rPr>
          <w:rStyle w:val="Textoennegrita"/>
          <w:b w:val="0"/>
        </w:rPr>
        <w:t xml:space="preserve"> por una mujer, y decidi</w:t>
      </w:r>
      <w:r w:rsidR="005249F1">
        <w:rPr>
          <w:rStyle w:val="Textoennegrita"/>
          <w:b w:val="0"/>
        </w:rPr>
        <w:t>ó terminar su vida antes de morir de sus heridas por mano de una mujer.</w:t>
      </w:r>
    </w:p>
    <w:p w:rsidR="0097694A" w:rsidRPr="007719FD" w:rsidRDefault="00F81260" w:rsidP="00F10505">
      <w:pPr>
        <w:rPr>
          <w:rStyle w:val="Textoennegrita"/>
          <w:b w:val="0"/>
        </w:rPr>
      </w:pPr>
      <w:r w:rsidRPr="007719FD">
        <w:rPr>
          <w:rStyle w:val="Textoennegrita"/>
          <w:b w:val="0"/>
        </w:rPr>
        <w:t>Jueces 16:29-30</w:t>
      </w:r>
      <w:r w:rsidR="005249F1" w:rsidRPr="007719FD">
        <w:rPr>
          <w:rStyle w:val="Textoennegrita"/>
          <w:b w:val="0"/>
        </w:rPr>
        <w:t xml:space="preserve">: </w:t>
      </w:r>
      <w:r w:rsidR="007719FD" w:rsidRPr="007719FD">
        <w:rPr>
          <w:rStyle w:val="Textoennegrita"/>
          <w:b w:val="0"/>
        </w:rPr>
        <w:t xml:space="preserve">El juez Sansón, ya preso y ciego, como su </w:t>
      </w:r>
      <w:r w:rsidR="007A3897">
        <w:rPr>
          <w:rStyle w:val="Textoennegrita"/>
          <w:b w:val="0"/>
        </w:rPr>
        <w:t xml:space="preserve">último acto de </w:t>
      </w:r>
      <w:r w:rsidR="007A3897" w:rsidRPr="000C7CA3">
        <w:rPr>
          <w:rStyle w:val="Textoennegrita"/>
          <w:b w:val="0"/>
          <w:u w:val="single"/>
        </w:rPr>
        <w:t>venganza</w:t>
      </w:r>
      <w:r w:rsidR="007A3897">
        <w:rPr>
          <w:rStyle w:val="Textoennegrita"/>
          <w:b w:val="0"/>
        </w:rPr>
        <w:t xml:space="preserve"> movió</w:t>
      </w:r>
      <w:r w:rsidR="007719FD">
        <w:rPr>
          <w:rStyle w:val="Textoennegrita"/>
          <w:b w:val="0"/>
        </w:rPr>
        <w:t xml:space="preserve"> los pilares de la galería donde sentaban los filisteos para matar muchos, muriendo él mismo en el acto.</w:t>
      </w:r>
    </w:p>
    <w:p w:rsidR="00F81260" w:rsidRPr="00DF3EE0" w:rsidRDefault="00F81260" w:rsidP="00F10505">
      <w:pPr>
        <w:rPr>
          <w:bCs/>
        </w:rPr>
      </w:pPr>
      <w:r w:rsidRPr="004514B3">
        <w:rPr>
          <w:rStyle w:val="Textoennegrita"/>
          <w:b w:val="0"/>
        </w:rPr>
        <w:t>1 Samuel 31:4-6</w:t>
      </w:r>
      <w:r w:rsidR="004514B3">
        <w:rPr>
          <w:rStyle w:val="Textoennegrita"/>
          <w:b w:val="0"/>
        </w:rPr>
        <w:t xml:space="preserve">: El Rey </w:t>
      </w:r>
      <w:r w:rsidR="004514B3" w:rsidRPr="000C7CA3">
        <w:rPr>
          <w:rStyle w:val="Textoennegrita"/>
          <w:b w:val="0"/>
          <w:u w:val="single"/>
        </w:rPr>
        <w:t>Saúl</w:t>
      </w:r>
      <w:r w:rsidR="004514B3" w:rsidRPr="004514B3">
        <w:rPr>
          <w:rStyle w:val="Textoennegrita"/>
          <w:b w:val="0"/>
        </w:rPr>
        <w:t>, y</w:t>
      </w:r>
      <w:r w:rsidR="004514B3">
        <w:rPr>
          <w:rStyle w:val="Textoennegrita"/>
          <w:b w:val="0"/>
        </w:rPr>
        <w:t>a herido grave en batalla decidió</w:t>
      </w:r>
      <w:r w:rsidR="004514B3" w:rsidRPr="004514B3">
        <w:rPr>
          <w:rStyle w:val="Textoennegrita"/>
          <w:b w:val="0"/>
        </w:rPr>
        <w:t xml:space="preserve"> tomar su vida antes</w:t>
      </w:r>
      <w:r w:rsidR="004514B3">
        <w:rPr>
          <w:rStyle w:val="Textoennegrita"/>
          <w:b w:val="0"/>
        </w:rPr>
        <w:t xml:space="preserve"> de caer en manos de los filisteos.  Su escudero lo siguió en lo mismo.</w:t>
      </w:r>
    </w:p>
    <w:p w:rsidR="009B41F4" w:rsidRPr="00CA4E5D" w:rsidRDefault="00CA4E5D" w:rsidP="00F10505">
      <w:pPr>
        <w:rPr>
          <w:rStyle w:val="Textoennegrita"/>
          <w:b w:val="0"/>
        </w:rPr>
      </w:pPr>
      <w:r w:rsidRPr="00CA4E5D">
        <w:rPr>
          <w:rStyle w:val="Textoennegrita"/>
          <w:b w:val="0"/>
        </w:rPr>
        <w:t>2 Samuel 17:1-23: El consejero de Absal</w:t>
      </w:r>
      <w:r>
        <w:rPr>
          <w:rStyle w:val="Textoennegrita"/>
          <w:b w:val="0"/>
        </w:rPr>
        <w:t xml:space="preserve">ón, </w:t>
      </w:r>
      <w:proofErr w:type="spellStart"/>
      <w:r>
        <w:rPr>
          <w:rStyle w:val="Textoennegrita"/>
          <w:b w:val="0"/>
        </w:rPr>
        <w:t>Ahitofel</w:t>
      </w:r>
      <w:proofErr w:type="spellEnd"/>
      <w:r>
        <w:rPr>
          <w:rStyle w:val="Textoennegrita"/>
          <w:b w:val="0"/>
        </w:rPr>
        <w:t xml:space="preserve">, se ahorcó porque su consejo a Absalón fue </w:t>
      </w:r>
      <w:r w:rsidRPr="000C7CA3">
        <w:rPr>
          <w:rStyle w:val="Textoennegrita"/>
          <w:b w:val="0"/>
          <w:u w:val="single"/>
        </w:rPr>
        <w:t>rechazado</w:t>
      </w:r>
      <w:r>
        <w:rPr>
          <w:rStyle w:val="Textoennegrita"/>
          <w:b w:val="0"/>
        </w:rPr>
        <w:t>.</w:t>
      </w:r>
    </w:p>
    <w:p w:rsidR="00F81260" w:rsidRDefault="00F81260" w:rsidP="00F10505">
      <w:pPr>
        <w:rPr>
          <w:rStyle w:val="Textoennegrita"/>
          <w:b w:val="0"/>
        </w:rPr>
      </w:pPr>
      <w:r w:rsidRPr="009B41F4">
        <w:rPr>
          <w:rStyle w:val="Textoennegrita"/>
          <w:b w:val="0"/>
        </w:rPr>
        <w:t>1 Reyes 16:15-20</w:t>
      </w:r>
      <w:r w:rsidR="009B41F4" w:rsidRPr="009B41F4">
        <w:rPr>
          <w:rStyle w:val="Textoennegrita"/>
          <w:b w:val="0"/>
        </w:rPr>
        <w:t>:</w:t>
      </w:r>
      <w:r w:rsidR="009B41F4">
        <w:rPr>
          <w:rStyle w:val="Textoennegrita"/>
          <w:b w:val="0"/>
        </w:rPr>
        <w:t xml:space="preserve"> </w:t>
      </w:r>
      <w:proofErr w:type="spellStart"/>
      <w:r w:rsidR="009B41F4">
        <w:rPr>
          <w:rStyle w:val="Textoennegrita"/>
          <w:b w:val="0"/>
        </w:rPr>
        <w:t>Zimri</w:t>
      </w:r>
      <w:proofErr w:type="spellEnd"/>
      <w:r w:rsidR="009B41F4">
        <w:rPr>
          <w:rStyle w:val="Textoennegrita"/>
          <w:b w:val="0"/>
        </w:rPr>
        <w:t xml:space="preserve"> era general bajo </w:t>
      </w:r>
      <w:r w:rsidR="007A3897">
        <w:rPr>
          <w:rStyle w:val="Textoennegrita"/>
          <w:b w:val="0"/>
        </w:rPr>
        <w:t xml:space="preserve">el </w:t>
      </w:r>
      <w:r w:rsidR="009B41F4">
        <w:rPr>
          <w:rStyle w:val="Textoennegrita"/>
          <w:b w:val="0"/>
        </w:rPr>
        <w:t xml:space="preserve">Rey </w:t>
      </w:r>
      <w:proofErr w:type="spellStart"/>
      <w:r w:rsidR="009B41F4">
        <w:rPr>
          <w:rStyle w:val="Textoennegrita"/>
          <w:b w:val="0"/>
        </w:rPr>
        <w:t>Ela</w:t>
      </w:r>
      <w:proofErr w:type="spellEnd"/>
      <w:r w:rsidR="009B41F4">
        <w:rPr>
          <w:rStyle w:val="Textoennegrita"/>
          <w:b w:val="0"/>
        </w:rPr>
        <w:t>, y lo mató para tomar su r</w:t>
      </w:r>
      <w:r w:rsidR="007A3897">
        <w:rPr>
          <w:rStyle w:val="Textoennegrita"/>
          <w:b w:val="0"/>
        </w:rPr>
        <w:t>eino.  Él reinó solo 7 días cuan</w:t>
      </w:r>
      <w:r w:rsidR="009B41F4">
        <w:rPr>
          <w:rStyle w:val="Textoennegrita"/>
          <w:b w:val="0"/>
        </w:rPr>
        <w:t xml:space="preserve">do fue alcanzado por sus enemigos y se </w:t>
      </w:r>
      <w:r w:rsidR="009B41F4" w:rsidRPr="000C7CA3">
        <w:rPr>
          <w:rStyle w:val="Textoennegrita"/>
          <w:b w:val="0"/>
          <w:u w:val="single"/>
        </w:rPr>
        <w:t>suicidó</w:t>
      </w:r>
      <w:r w:rsidR="009B41F4">
        <w:rPr>
          <w:rStyle w:val="Textoennegrita"/>
          <w:b w:val="0"/>
        </w:rPr>
        <w:t>.</w:t>
      </w:r>
    </w:p>
    <w:p w:rsidR="00AD4B96" w:rsidRDefault="00AD4B96" w:rsidP="00F10505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En el Nuevo Testamento, el caso más notorio es el suicidio de </w:t>
      </w:r>
      <w:r w:rsidRPr="000C7CA3">
        <w:rPr>
          <w:rStyle w:val="Textoennegrita"/>
          <w:b w:val="0"/>
          <w:u w:val="single"/>
        </w:rPr>
        <w:t>Judas</w:t>
      </w:r>
      <w:r>
        <w:rPr>
          <w:rStyle w:val="Textoennegrita"/>
          <w:b w:val="0"/>
        </w:rPr>
        <w:t xml:space="preserve"> Iscariote.  Hay 2 relatos de su suicidio:</w:t>
      </w:r>
    </w:p>
    <w:p w:rsidR="00AD4B96" w:rsidRDefault="00AD4B96" w:rsidP="00F10505">
      <w:pPr>
        <w:rPr>
          <w:rStyle w:val="Textoennegrita"/>
          <w:b w:val="0"/>
        </w:rPr>
      </w:pPr>
      <w:r>
        <w:rPr>
          <w:rStyle w:val="Textoennegrita"/>
          <w:b w:val="0"/>
        </w:rPr>
        <w:lastRenderedPageBreak/>
        <w:t xml:space="preserve">Mateo 27:5 dice que Judas se ahorcó por la tristeza de haber </w:t>
      </w:r>
      <w:r w:rsidRPr="000C7CA3">
        <w:rPr>
          <w:rStyle w:val="Textoennegrita"/>
          <w:b w:val="0"/>
          <w:u w:val="single"/>
        </w:rPr>
        <w:t>traicionado</w:t>
      </w:r>
      <w:r>
        <w:rPr>
          <w:rStyle w:val="Textoennegrita"/>
          <w:b w:val="0"/>
        </w:rPr>
        <w:t xml:space="preserve"> a un hombre inocente.</w:t>
      </w:r>
    </w:p>
    <w:p w:rsidR="00AD4B96" w:rsidRDefault="00AD4B96" w:rsidP="00F10505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En Hechos 1:18 declara que </w:t>
      </w:r>
      <w:r w:rsidR="00FE3860">
        <w:rPr>
          <w:rStyle w:val="Textoennegrita"/>
          <w:b w:val="0"/>
        </w:rPr>
        <w:t xml:space="preserve">él </w:t>
      </w:r>
      <w:r w:rsidR="00FE3860" w:rsidRPr="000C7CA3">
        <w:rPr>
          <w:rStyle w:val="Textoennegrita"/>
          <w:b w:val="0"/>
          <w:u w:val="single"/>
        </w:rPr>
        <w:t>cayó</w:t>
      </w:r>
      <w:r w:rsidR="00FE3860">
        <w:rPr>
          <w:rStyle w:val="Textoennegrita"/>
          <w:b w:val="0"/>
        </w:rPr>
        <w:t xml:space="preserve"> de cabeza “</w:t>
      </w:r>
      <w:r w:rsidR="00FE3860" w:rsidRPr="00A4579C">
        <w:rPr>
          <w:rStyle w:val="Textoennegrita"/>
          <w:b w:val="0"/>
          <w:i/>
        </w:rPr>
        <w:t>y se reventó por la mitad, y todas sus entrañas se derramaron</w:t>
      </w:r>
      <w:r w:rsidR="00FE3860">
        <w:rPr>
          <w:rStyle w:val="Textoennegrita"/>
          <w:b w:val="0"/>
        </w:rPr>
        <w:t>”.</w:t>
      </w:r>
    </w:p>
    <w:p w:rsidR="00B66DE0" w:rsidRDefault="00B66DE0" w:rsidP="00F10505">
      <w:pPr>
        <w:rPr>
          <w:rStyle w:val="Textoennegrita"/>
          <w:b w:val="0"/>
        </w:rPr>
      </w:pPr>
      <w:r>
        <w:rPr>
          <w:rStyle w:val="Textoennegrita"/>
          <w:b w:val="0"/>
        </w:rPr>
        <w:t>Aunque algunos ve</w:t>
      </w:r>
      <w:r w:rsidR="007A3897">
        <w:rPr>
          <w:rStyle w:val="Textoennegrita"/>
          <w:b w:val="0"/>
        </w:rPr>
        <w:t>n</w:t>
      </w:r>
      <w:r>
        <w:rPr>
          <w:rStyle w:val="Textoennegrita"/>
          <w:b w:val="0"/>
        </w:rPr>
        <w:t xml:space="preserve"> una contradicción aquí, en verdad demuestra Mateo la </w:t>
      </w:r>
      <w:r w:rsidRPr="000C7CA3">
        <w:rPr>
          <w:rStyle w:val="Textoennegrita"/>
          <w:b w:val="0"/>
          <w:u w:val="single"/>
        </w:rPr>
        <w:t>forma</w:t>
      </w:r>
      <w:r>
        <w:rPr>
          <w:rStyle w:val="Textoennegrita"/>
          <w:b w:val="0"/>
        </w:rPr>
        <w:t xml:space="preserve"> de suicidio, y en Hechos el </w:t>
      </w:r>
      <w:r w:rsidRPr="000C7CA3">
        <w:rPr>
          <w:rStyle w:val="Textoennegrita"/>
          <w:b w:val="0"/>
          <w:u w:val="single"/>
        </w:rPr>
        <w:t>resultado</w:t>
      </w:r>
      <w:r>
        <w:rPr>
          <w:rStyle w:val="Textoennegrita"/>
          <w:b w:val="0"/>
        </w:rPr>
        <w:t xml:space="preserve"> del cuerpo después.</w:t>
      </w:r>
    </w:p>
    <w:p w:rsidR="0024010F" w:rsidRDefault="00B66DE0" w:rsidP="00F10505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Ahora sabemos que Judas fue al </w:t>
      </w:r>
      <w:r w:rsidRPr="000C7CA3">
        <w:rPr>
          <w:rStyle w:val="Textoennegrita"/>
          <w:b w:val="0"/>
          <w:u w:val="single"/>
        </w:rPr>
        <w:t>infierno</w:t>
      </w:r>
      <w:r>
        <w:rPr>
          <w:rStyle w:val="Textoennegrita"/>
          <w:b w:val="0"/>
        </w:rPr>
        <w:t xml:space="preserve">, por el dicho de Jesús </w:t>
      </w:r>
      <w:r w:rsidR="0024010F">
        <w:rPr>
          <w:rStyle w:val="Textoennegrita"/>
          <w:b w:val="0"/>
        </w:rPr>
        <w:t>en Mateo 26:24 “</w:t>
      </w:r>
      <w:r w:rsidR="0024010F" w:rsidRPr="00A4579C">
        <w:rPr>
          <w:rStyle w:val="Textoennegrita"/>
          <w:b w:val="0"/>
          <w:i/>
        </w:rPr>
        <w:t>bueno le fuera a ese hombre no haber nacido</w:t>
      </w:r>
      <w:r w:rsidR="0024010F">
        <w:rPr>
          <w:rStyle w:val="Textoennegrita"/>
          <w:b w:val="0"/>
        </w:rPr>
        <w:t>”.</w:t>
      </w:r>
    </w:p>
    <w:p w:rsidR="0024010F" w:rsidRDefault="0024010F" w:rsidP="00F10505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¿Pero fue al infierno por suicidio o por haber traicionado a Jesús, y </w:t>
      </w:r>
      <w:r w:rsidRPr="000C7CA3">
        <w:rPr>
          <w:rStyle w:val="Textoennegrita"/>
          <w:b w:val="0"/>
          <w:u w:val="single"/>
        </w:rPr>
        <w:t xml:space="preserve">rechazarlo </w:t>
      </w:r>
      <w:r>
        <w:rPr>
          <w:rStyle w:val="Textoennegrita"/>
          <w:b w:val="0"/>
        </w:rPr>
        <w:t>como su Señor y Salvador?</w:t>
      </w:r>
    </w:p>
    <w:p w:rsidR="00B66DE0" w:rsidRPr="009B41F4" w:rsidRDefault="007A3897" w:rsidP="00F10505">
      <w:pPr>
        <w:rPr>
          <w:b/>
        </w:rPr>
      </w:pPr>
      <w:r>
        <w:rPr>
          <w:rStyle w:val="Textoennegrita"/>
          <w:b w:val="0"/>
        </w:rPr>
        <w:t>Fue</w:t>
      </w:r>
      <w:r w:rsidR="0024010F">
        <w:rPr>
          <w:rStyle w:val="Textoennegrita"/>
          <w:b w:val="0"/>
        </w:rPr>
        <w:t xml:space="preserve"> por su </w:t>
      </w:r>
      <w:r w:rsidR="0024010F" w:rsidRPr="000C7CA3">
        <w:rPr>
          <w:rStyle w:val="Textoennegrita"/>
          <w:b w:val="0"/>
          <w:u w:val="single"/>
        </w:rPr>
        <w:t>rechazo</w:t>
      </w:r>
      <w:r w:rsidR="000C7CA3">
        <w:rPr>
          <w:rStyle w:val="Textoennegrita"/>
          <w:b w:val="0"/>
        </w:rPr>
        <w:t xml:space="preserve"> a</w:t>
      </w:r>
      <w:r w:rsidR="0024010F">
        <w:rPr>
          <w:rStyle w:val="Textoennegrita"/>
          <w:b w:val="0"/>
        </w:rPr>
        <w:t xml:space="preserve"> Cristo.  Él habría </w:t>
      </w:r>
      <w:r>
        <w:rPr>
          <w:rStyle w:val="Textoennegrita"/>
          <w:b w:val="0"/>
        </w:rPr>
        <w:t>ido al infierno sin</w:t>
      </w:r>
      <w:r w:rsidR="0024010F">
        <w:rPr>
          <w:rStyle w:val="Textoennegrita"/>
          <w:b w:val="0"/>
        </w:rPr>
        <w:t xml:space="preserve"> importa</w:t>
      </w:r>
      <w:r>
        <w:rPr>
          <w:rStyle w:val="Textoennegrita"/>
          <w:b w:val="0"/>
        </w:rPr>
        <w:t>r</w:t>
      </w:r>
      <w:r w:rsidR="0024010F">
        <w:rPr>
          <w:rStyle w:val="Textoennegrita"/>
          <w:b w:val="0"/>
        </w:rPr>
        <w:t xml:space="preserve"> su forma de morir.</w:t>
      </w:r>
      <w:r w:rsidR="00B66DE0">
        <w:rPr>
          <w:rStyle w:val="Textoennegrita"/>
          <w:b w:val="0"/>
        </w:rPr>
        <w:t xml:space="preserve"> </w:t>
      </w:r>
    </w:p>
    <w:p w:rsidR="00EF72B0" w:rsidRPr="0097694A" w:rsidRDefault="005767A1" w:rsidP="00F10505">
      <w:pPr>
        <w:rPr>
          <w:b/>
        </w:rPr>
      </w:pPr>
      <w:r>
        <w:rPr>
          <w:b/>
        </w:rPr>
        <w:t>¿A dónde va el alma de</w:t>
      </w:r>
      <w:r w:rsidR="00EF72B0" w:rsidRPr="0097694A">
        <w:rPr>
          <w:b/>
        </w:rPr>
        <w:t>l que se suicida?</w:t>
      </w:r>
    </w:p>
    <w:p w:rsidR="00EF72B0" w:rsidRDefault="00B32407" w:rsidP="00F10505">
      <w:r>
        <w:t xml:space="preserve">La iglesia Católica y algunas iglesias protestantes y evangélicas enseñan que suicidio es imperdonable, que es decir, todos los que se suiciden no pueden ir al </w:t>
      </w:r>
      <w:r w:rsidRPr="00FF2794">
        <w:rPr>
          <w:u w:val="single"/>
        </w:rPr>
        <w:t>cielo</w:t>
      </w:r>
      <w:r>
        <w:t>.</w:t>
      </w:r>
    </w:p>
    <w:p w:rsidR="00EF72B0" w:rsidRDefault="00B32407" w:rsidP="00F10505">
      <w:r>
        <w:t>¿Qué dice las Escrituras?</w:t>
      </w:r>
      <w:r w:rsidR="00D22E6D">
        <w:t xml:space="preserve">  </w:t>
      </w:r>
      <w:r w:rsidR="004C284A">
        <w:t xml:space="preserve">No hay absolutamente </w:t>
      </w:r>
      <w:r w:rsidR="004C284A" w:rsidRPr="00FF2794">
        <w:rPr>
          <w:u w:val="single"/>
        </w:rPr>
        <w:t>ninguna</w:t>
      </w:r>
      <w:r w:rsidR="004C284A">
        <w:t xml:space="preserve"> prohibición directa de las Escrituras contra suicidio.</w:t>
      </w:r>
    </w:p>
    <w:p w:rsidR="004C284A" w:rsidRDefault="004C284A" w:rsidP="00F10505">
      <w:r>
        <w:t>Las leyes de</w:t>
      </w:r>
      <w:r w:rsidR="00D22E6D">
        <w:t xml:space="preserve"> sociedades antiguas como Roma e Inglaterra lo proclamaron un acto criminal</w:t>
      </w:r>
      <w:r>
        <w:t xml:space="preserve"> porque pensaban que la persona lo hacía para evitar de pagar sus </w:t>
      </w:r>
      <w:r w:rsidRPr="00FF2794">
        <w:rPr>
          <w:u w:val="single"/>
        </w:rPr>
        <w:t>impuestos</w:t>
      </w:r>
      <w:r>
        <w:t>.</w:t>
      </w:r>
    </w:p>
    <w:p w:rsidR="004C284A" w:rsidRPr="00EF72B0" w:rsidRDefault="004C284A" w:rsidP="00F10505">
      <w:r>
        <w:t>La iglesia primitiva lo había consider</w:t>
      </w:r>
      <w:r w:rsidR="005C4D78">
        <w:t xml:space="preserve">ado igual a </w:t>
      </w:r>
      <w:r w:rsidR="005C4D78" w:rsidRPr="00FF2794">
        <w:rPr>
          <w:u w:val="single"/>
        </w:rPr>
        <w:t>homicidio</w:t>
      </w:r>
      <w:r w:rsidR="005C4D78">
        <w:t xml:space="preserve">, </w:t>
      </w:r>
      <w:r>
        <w:t>tomando la vida de otro.</w:t>
      </w:r>
    </w:p>
    <w:p w:rsidR="00EF72B0" w:rsidRDefault="004C284A" w:rsidP="00F10505">
      <w:r>
        <w:t xml:space="preserve">Un pasaje usado </w:t>
      </w:r>
      <w:r w:rsidRPr="00FF2794">
        <w:rPr>
          <w:u w:val="single"/>
        </w:rPr>
        <w:t>contra</w:t>
      </w:r>
      <w:r>
        <w:t xml:space="preserve"> suicidio es I Corintios 3:17 que dice “</w:t>
      </w:r>
      <w:r w:rsidRPr="004C284A">
        <w:rPr>
          <w:i/>
        </w:rPr>
        <w:t>si alguno destruyere el templo de Dios, Dios le destruirá a él</w:t>
      </w:r>
      <w:r>
        <w:t>”.</w:t>
      </w:r>
    </w:p>
    <w:p w:rsidR="004C284A" w:rsidRDefault="004C284A" w:rsidP="00F10505">
      <w:r>
        <w:t xml:space="preserve">Por el </w:t>
      </w:r>
      <w:r w:rsidRPr="00FF2794">
        <w:rPr>
          <w:u w:val="single"/>
        </w:rPr>
        <w:t>contexto</w:t>
      </w:r>
      <w:r>
        <w:t xml:space="preserve"> sabemos que el templo </w:t>
      </w:r>
      <w:r w:rsidR="00D22E6D">
        <w:t xml:space="preserve">aquí </w:t>
      </w:r>
      <w:r>
        <w:t>refiere a la co</w:t>
      </w:r>
      <w:r w:rsidR="00D22E6D">
        <w:t>lectividad de cristianos, y no a</w:t>
      </w:r>
      <w:r>
        <w:t>l individuo.</w:t>
      </w:r>
    </w:p>
    <w:p w:rsidR="004C284A" w:rsidRDefault="004C284A" w:rsidP="00F10505">
      <w:r>
        <w:t xml:space="preserve">La advertencia va en contra de la persona que ataca el fundamento de la iglesia edificada sobre Cristo y no tiene  absolutamente ninguna referencia a </w:t>
      </w:r>
      <w:r w:rsidRPr="00FF2794">
        <w:rPr>
          <w:u w:val="single"/>
        </w:rPr>
        <w:t>suicidio</w:t>
      </w:r>
      <w:r>
        <w:t>.</w:t>
      </w:r>
    </w:p>
    <w:p w:rsidR="004C284A" w:rsidRDefault="004C284A" w:rsidP="00F10505">
      <w:r>
        <w:t xml:space="preserve">Pablo hablaba de su deseo de </w:t>
      </w:r>
      <w:r w:rsidRPr="00FF2794">
        <w:rPr>
          <w:u w:val="single"/>
        </w:rPr>
        <w:t xml:space="preserve">morir </w:t>
      </w:r>
      <w:r>
        <w:t>como muchísimo mejor</w:t>
      </w:r>
      <w:r w:rsidR="00D22E6D">
        <w:t xml:space="preserve"> que la vida</w:t>
      </w:r>
      <w:r>
        <w:t xml:space="preserve"> (Filipenses 1:21-25).  Este pensamiento no es considerado algo malo, sino realista.</w:t>
      </w:r>
    </w:p>
    <w:p w:rsidR="004C284A" w:rsidRDefault="004C284A" w:rsidP="00F10505">
      <w:r>
        <w:t>No hay ningún pasaje, versículo</w:t>
      </w:r>
      <w:r w:rsidR="00D22E6D">
        <w:t>,</w:t>
      </w:r>
      <w:r w:rsidR="00B646D2">
        <w:t xml:space="preserve"> ni palabra en la Biblia que</w:t>
      </w:r>
      <w:r>
        <w:t xml:space="preserve"> dice que si alguien se suicida va al </w:t>
      </w:r>
      <w:r w:rsidRPr="00FF2794">
        <w:rPr>
          <w:u w:val="single"/>
        </w:rPr>
        <w:t>infierno</w:t>
      </w:r>
      <w:r>
        <w:t>.</w:t>
      </w:r>
    </w:p>
    <w:p w:rsidR="004C284A" w:rsidRDefault="004C284A" w:rsidP="00F10505">
      <w:r>
        <w:t xml:space="preserve">Por lo cual debemos sacar la conclusión deduciendo por el resto de las </w:t>
      </w:r>
      <w:r w:rsidRPr="00FF2794">
        <w:rPr>
          <w:u w:val="single"/>
        </w:rPr>
        <w:t>Escrituras</w:t>
      </w:r>
      <w:r>
        <w:t>.</w:t>
      </w:r>
    </w:p>
    <w:p w:rsidR="004C284A" w:rsidRDefault="00B646D2" w:rsidP="00F10505">
      <w:r>
        <w:lastRenderedPageBreak/>
        <w:t>Principio #1</w:t>
      </w:r>
      <w:r>
        <w:tab/>
        <w:t>Haya una sola razón por lo cual alguien va a</w:t>
      </w:r>
      <w:r w:rsidR="00D22E6D">
        <w:t>l</w:t>
      </w:r>
      <w:r>
        <w:t xml:space="preserve"> infierno…</w:t>
      </w:r>
      <w:r w:rsidRPr="00FF2794">
        <w:rPr>
          <w:u w:val="single"/>
        </w:rPr>
        <w:t>rechazar</w:t>
      </w:r>
      <w:r>
        <w:t xml:space="preserve"> la salvación ofrecida en Cristo</w:t>
      </w:r>
    </w:p>
    <w:p w:rsidR="00B646D2" w:rsidRDefault="00B646D2" w:rsidP="00F10505">
      <w:r>
        <w:t>Principio #2</w:t>
      </w:r>
      <w:r>
        <w:tab/>
        <w:t xml:space="preserve">La vida está en las manos del </w:t>
      </w:r>
      <w:r w:rsidRPr="00FF2794">
        <w:rPr>
          <w:u w:val="single"/>
        </w:rPr>
        <w:t>Señor</w:t>
      </w:r>
      <w:r>
        <w:t>, no en nuestras.</w:t>
      </w:r>
      <w:r w:rsidR="000B484B">
        <w:t xml:space="preserve"> Hebreos 9:27</w:t>
      </w:r>
      <w:r w:rsidR="00904207">
        <w:t>; Ap. 1:18</w:t>
      </w:r>
      <w:r w:rsidR="00920E0C">
        <w:t xml:space="preserve">; </w:t>
      </w:r>
      <w:proofErr w:type="spellStart"/>
      <w:r w:rsidR="00920E0C">
        <w:t>Deut</w:t>
      </w:r>
      <w:proofErr w:type="spellEnd"/>
      <w:r w:rsidR="00920E0C">
        <w:t>. 32:39</w:t>
      </w:r>
    </w:p>
    <w:p w:rsidR="00B646D2" w:rsidRDefault="00B646D2" w:rsidP="00F10505">
      <w:r>
        <w:t xml:space="preserve">Esto significa que uno no puede establecer su propia </w:t>
      </w:r>
      <w:r w:rsidRPr="00FF2794">
        <w:rPr>
          <w:u w:val="single"/>
        </w:rPr>
        <w:t>fecha</w:t>
      </w:r>
      <w:r>
        <w:t xml:space="preserve"> de muerte, solamente Dios</w:t>
      </w:r>
      <w:r w:rsidR="00D22E6D">
        <w:t xml:space="preserve">. </w:t>
      </w:r>
    </w:p>
    <w:p w:rsidR="00B646D2" w:rsidRDefault="00B646D2" w:rsidP="00F10505">
      <w:r>
        <w:t xml:space="preserve">Esto explica porque la cantidad de </w:t>
      </w:r>
      <w:r w:rsidRPr="00FF2794">
        <w:rPr>
          <w:u w:val="single"/>
        </w:rPr>
        <w:t>fracasos</w:t>
      </w:r>
      <w:r>
        <w:t xml:space="preserve"> en atentos de suicidio supera 90%.</w:t>
      </w:r>
    </w:p>
    <w:p w:rsidR="00920E0C" w:rsidRDefault="00B646D2" w:rsidP="00831E60">
      <w:r>
        <w:t>Dice en Apocalipsis 9:6 que la gente va a buscar la muerte y “</w:t>
      </w:r>
      <w:r w:rsidRPr="00B646D2">
        <w:rPr>
          <w:i/>
        </w:rPr>
        <w:t xml:space="preserve">no la hallarán; y ansiarán morir, pero la muerte </w:t>
      </w:r>
      <w:r w:rsidRPr="00FF2794">
        <w:rPr>
          <w:i/>
          <w:u w:val="single"/>
        </w:rPr>
        <w:t xml:space="preserve">huirá </w:t>
      </w:r>
      <w:r w:rsidRPr="00B646D2">
        <w:rPr>
          <w:i/>
        </w:rPr>
        <w:t>de ellos</w:t>
      </w:r>
      <w:r>
        <w:t>.”</w:t>
      </w:r>
    </w:p>
    <w:p w:rsidR="00920E0C" w:rsidRDefault="00920E0C" w:rsidP="00831E60">
      <w:r w:rsidRPr="00920E0C">
        <w:rPr>
          <w:b/>
        </w:rPr>
        <w:t>Conclusión</w:t>
      </w:r>
      <w:r>
        <w:t>:</w:t>
      </w:r>
    </w:p>
    <w:p w:rsidR="00536047" w:rsidRDefault="00536047" w:rsidP="00831E60">
      <w:r>
        <w:t xml:space="preserve">El problema con suicidio básicamente es una forma bastante inmadura y </w:t>
      </w:r>
      <w:r w:rsidRPr="00FF2794">
        <w:rPr>
          <w:u w:val="single"/>
        </w:rPr>
        <w:t xml:space="preserve">cobarde </w:t>
      </w:r>
      <w:r>
        <w:t>de enfrentar los problemas.</w:t>
      </w:r>
      <w:r w:rsidR="00FF2794">
        <w:t xml:space="preserve"> También es totalmente </w:t>
      </w:r>
      <w:r w:rsidR="00FF2794" w:rsidRPr="00FF2794">
        <w:rPr>
          <w:u w:val="single"/>
        </w:rPr>
        <w:t>egoísta</w:t>
      </w:r>
      <w:r w:rsidR="00FF2794">
        <w:t>.</w:t>
      </w:r>
    </w:p>
    <w:p w:rsidR="00536047" w:rsidRDefault="00536047" w:rsidP="00831E60">
      <w:r>
        <w:t xml:space="preserve">Es una negación en el </w:t>
      </w:r>
      <w:r w:rsidRPr="00FF2794">
        <w:rPr>
          <w:u w:val="single"/>
        </w:rPr>
        <w:t xml:space="preserve">poder </w:t>
      </w:r>
      <w:r>
        <w:t xml:space="preserve">y </w:t>
      </w:r>
      <w:r w:rsidRPr="00FF2794">
        <w:rPr>
          <w:u w:val="single"/>
        </w:rPr>
        <w:t xml:space="preserve">plan </w:t>
      </w:r>
      <w:r>
        <w:t>de Dios para la vida de uno</w:t>
      </w:r>
      <w:r w:rsidR="00D22E6D">
        <w:t>.</w:t>
      </w:r>
    </w:p>
    <w:p w:rsidR="00536047" w:rsidRDefault="00536047" w:rsidP="00831E60">
      <w:r>
        <w:t xml:space="preserve">También </w:t>
      </w:r>
      <w:r w:rsidRPr="00FF2794">
        <w:rPr>
          <w:u w:val="single"/>
        </w:rPr>
        <w:t xml:space="preserve">sella </w:t>
      </w:r>
      <w:r>
        <w:t>su destino, porque si no tiene Cristo antes, seguramente no la tendrá después.</w:t>
      </w:r>
    </w:p>
    <w:p w:rsidR="00536047" w:rsidRDefault="00536047" w:rsidP="00831E60">
      <w:r>
        <w:t xml:space="preserve">Pero si alguien se suicida no es </w:t>
      </w:r>
      <w:r w:rsidR="00B91B7D">
        <w:t>indicación que no tenía Cristo en su corazón</w:t>
      </w:r>
      <w:r w:rsidR="00D22E6D">
        <w:t xml:space="preserve">, y no se sabe su </w:t>
      </w:r>
      <w:r w:rsidR="00D22E6D" w:rsidRPr="00FF2794">
        <w:rPr>
          <w:u w:val="single"/>
        </w:rPr>
        <w:t>destino</w:t>
      </w:r>
      <w:r w:rsidR="00D22E6D">
        <w:t xml:space="preserve"> final.</w:t>
      </w:r>
    </w:p>
    <w:p w:rsidR="00B91B7D" w:rsidRDefault="00B91B7D" w:rsidP="00831E60">
      <w:r>
        <w:t xml:space="preserve">De nuevo, suicidio es la </w:t>
      </w:r>
      <w:r w:rsidRPr="00FF2794">
        <w:rPr>
          <w:u w:val="single"/>
        </w:rPr>
        <w:t xml:space="preserve">pérdida </w:t>
      </w:r>
      <w:r>
        <w:t>de esperanza y normalmente son en breves momentos que uno tenga la valentía de hacerlo.</w:t>
      </w:r>
    </w:p>
    <w:p w:rsidR="00B91B7D" w:rsidRDefault="00D22E6D" w:rsidP="00831E60">
      <w:r>
        <w:t>Suicidio e</w:t>
      </w:r>
      <w:r w:rsidR="00B91B7D">
        <w:t xml:space="preserve">s pecado, pero no </w:t>
      </w:r>
      <w:r>
        <w:t>es un/</w:t>
      </w:r>
      <w:r w:rsidR="00B91B7D">
        <w:t xml:space="preserve">el pecado </w:t>
      </w:r>
      <w:r w:rsidR="00B91B7D" w:rsidRPr="00FF2794">
        <w:rPr>
          <w:u w:val="single"/>
        </w:rPr>
        <w:t>imperdonable</w:t>
      </w:r>
      <w:r w:rsidR="00B91B7D">
        <w:t>.</w:t>
      </w:r>
    </w:p>
    <w:p w:rsidR="00B91B7D" w:rsidRDefault="00B91B7D" w:rsidP="00831E60">
      <w:r>
        <w:t xml:space="preserve">El tipo de la muerte es el medio de </w:t>
      </w:r>
      <w:r w:rsidRPr="00FF2794">
        <w:rPr>
          <w:u w:val="single"/>
        </w:rPr>
        <w:t>transporte</w:t>
      </w:r>
      <w:r>
        <w:t xml:space="preserve"> a su destino, no la causa de tal destino.</w:t>
      </w:r>
    </w:p>
    <w:p w:rsidR="00B91B7D" w:rsidRDefault="00B91B7D" w:rsidP="00831E60">
      <w:r>
        <w:t xml:space="preserve">Uno puede viajar de Iquique a Santiago de muchas formas: por avión, auto, bus, y barco; pero una vez que llega a Santiago, no importa la </w:t>
      </w:r>
      <w:r w:rsidRPr="00FF2794">
        <w:rPr>
          <w:u w:val="single"/>
        </w:rPr>
        <w:t>forma</w:t>
      </w:r>
      <w:r w:rsidR="00E9477E">
        <w:t xml:space="preserve"> que lo conduce allá</w:t>
      </w:r>
      <w:r>
        <w:t>.</w:t>
      </w:r>
    </w:p>
    <w:p w:rsidR="00B91B7D" w:rsidRDefault="00B91B7D" w:rsidP="00831E60">
      <w:r>
        <w:t xml:space="preserve">Hay gente que muere por edad, enfermedad, accidente, crimen, y suicidio.  Una vez muerto, no importa el medio, sino el </w:t>
      </w:r>
      <w:r w:rsidRPr="00FF2794">
        <w:rPr>
          <w:u w:val="single"/>
        </w:rPr>
        <w:t>destino</w:t>
      </w:r>
      <w:r>
        <w:t>.</w:t>
      </w:r>
    </w:p>
    <w:p w:rsidR="00B91B7D" w:rsidRDefault="00B91B7D" w:rsidP="00831E60">
      <w:r>
        <w:t xml:space="preserve">Dios tiene la última palabra en la vida de uno, no ellos.  Vemos esto en la historia de Jonás que pidió su muerte…y era Dios que </w:t>
      </w:r>
      <w:r w:rsidRPr="00FF2794">
        <w:rPr>
          <w:u w:val="single"/>
        </w:rPr>
        <w:t>no</w:t>
      </w:r>
      <w:r>
        <w:t xml:space="preserve"> </w:t>
      </w:r>
      <w:r w:rsidRPr="00FF2794">
        <w:rPr>
          <w:u w:val="single"/>
        </w:rPr>
        <w:t>lo</w:t>
      </w:r>
      <w:r>
        <w:t xml:space="preserve"> </w:t>
      </w:r>
      <w:r w:rsidRPr="00FF2794">
        <w:rPr>
          <w:u w:val="single"/>
        </w:rPr>
        <w:t xml:space="preserve">permitió </w:t>
      </w:r>
      <w:r>
        <w:t>morir todavía preparando un pez para el rescate.</w:t>
      </w:r>
    </w:p>
    <w:p w:rsidR="00536047" w:rsidRDefault="00536047" w:rsidP="00831E60"/>
    <w:p w:rsidR="00536047" w:rsidRDefault="00536047" w:rsidP="00831E60"/>
    <w:p w:rsidR="00920E0C" w:rsidRPr="00831E60" w:rsidRDefault="00920E0C" w:rsidP="00831E60"/>
    <w:sectPr w:rsidR="00920E0C" w:rsidRPr="00831E60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547"/>
    <w:multiLevelType w:val="multilevel"/>
    <w:tmpl w:val="DD2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5062"/>
    <w:rsid w:val="00005F57"/>
    <w:rsid w:val="00007083"/>
    <w:rsid w:val="00007676"/>
    <w:rsid w:val="00007EB2"/>
    <w:rsid w:val="00013FF5"/>
    <w:rsid w:val="00015D55"/>
    <w:rsid w:val="00016CAC"/>
    <w:rsid w:val="00020733"/>
    <w:rsid w:val="00023342"/>
    <w:rsid w:val="00033BC6"/>
    <w:rsid w:val="000422A7"/>
    <w:rsid w:val="000434C1"/>
    <w:rsid w:val="00046D7E"/>
    <w:rsid w:val="00051AD2"/>
    <w:rsid w:val="00052781"/>
    <w:rsid w:val="00054C13"/>
    <w:rsid w:val="00062661"/>
    <w:rsid w:val="0006403A"/>
    <w:rsid w:val="000655D3"/>
    <w:rsid w:val="00070F9C"/>
    <w:rsid w:val="0008133E"/>
    <w:rsid w:val="00090BE3"/>
    <w:rsid w:val="000910D2"/>
    <w:rsid w:val="000926E8"/>
    <w:rsid w:val="000B2EA4"/>
    <w:rsid w:val="000B484B"/>
    <w:rsid w:val="000B5AF9"/>
    <w:rsid w:val="000C0D7C"/>
    <w:rsid w:val="000C6047"/>
    <w:rsid w:val="000C7029"/>
    <w:rsid w:val="000C7CA3"/>
    <w:rsid w:val="000D5A57"/>
    <w:rsid w:val="000D6909"/>
    <w:rsid w:val="000E273F"/>
    <w:rsid w:val="000E394F"/>
    <w:rsid w:val="000E3DEC"/>
    <w:rsid w:val="000E7D01"/>
    <w:rsid w:val="000F36E8"/>
    <w:rsid w:val="000F6C13"/>
    <w:rsid w:val="000F6FEC"/>
    <w:rsid w:val="00117224"/>
    <w:rsid w:val="001174FB"/>
    <w:rsid w:val="00127794"/>
    <w:rsid w:val="00137C07"/>
    <w:rsid w:val="00143F30"/>
    <w:rsid w:val="0014668B"/>
    <w:rsid w:val="00146856"/>
    <w:rsid w:val="00151434"/>
    <w:rsid w:val="00157FCA"/>
    <w:rsid w:val="00160A9E"/>
    <w:rsid w:val="001624B1"/>
    <w:rsid w:val="00171F37"/>
    <w:rsid w:val="00173396"/>
    <w:rsid w:val="00174578"/>
    <w:rsid w:val="001745D8"/>
    <w:rsid w:val="001754F2"/>
    <w:rsid w:val="00181FDA"/>
    <w:rsid w:val="001A3D1A"/>
    <w:rsid w:val="001A57BC"/>
    <w:rsid w:val="001B3215"/>
    <w:rsid w:val="001B46A5"/>
    <w:rsid w:val="001C5D46"/>
    <w:rsid w:val="001C6234"/>
    <w:rsid w:val="001D0154"/>
    <w:rsid w:val="001D03A3"/>
    <w:rsid w:val="001D6FDC"/>
    <w:rsid w:val="001D7BFE"/>
    <w:rsid w:val="001E2C8B"/>
    <w:rsid w:val="001E7E64"/>
    <w:rsid w:val="00210D5E"/>
    <w:rsid w:val="0021284C"/>
    <w:rsid w:val="002161AF"/>
    <w:rsid w:val="00227307"/>
    <w:rsid w:val="00230F76"/>
    <w:rsid w:val="0023150E"/>
    <w:rsid w:val="0023233F"/>
    <w:rsid w:val="00237AE0"/>
    <w:rsid w:val="0024010F"/>
    <w:rsid w:val="00240C34"/>
    <w:rsid w:val="00246B89"/>
    <w:rsid w:val="00247D5C"/>
    <w:rsid w:val="00252D8C"/>
    <w:rsid w:val="00255600"/>
    <w:rsid w:val="002565E5"/>
    <w:rsid w:val="002626E5"/>
    <w:rsid w:val="00263CB5"/>
    <w:rsid w:val="00276D86"/>
    <w:rsid w:val="00281507"/>
    <w:rsid w:val="002846B6"/>
    <w:rsid w:val="002849E2"/>
    <w:rsid w:val="00286B94"/>
    <w:rsid w:val="00290C68"/>
    <w:rsid w:val="00292F7F"/>
    <w:rsid w:val="0029716D"/>
    <w:rsid w:val="002B3CEE"/>
    <w:rsid w:val="002B3E0F"/>
    <w:rsid w:val="002B7B1B"/>
    <w:rsid w:val="002C0CAE"/>
    <w:rsid w:val="002C1D5A"/>
    <w:rsid w:val="002C2588"/>
    <w:rsid w:val="002C3C36"/>
    <w:rsid w:val="002C636B"/>
    <w:rsid w:val="002D4AF8"/>
    <w:rsid w:val="002D7E0F"/>
    <w:rsid w:val="002E4F9A"/>
    <w:rsid w:val="002F10B6"/>
    <w:rsid w:val="002F7B81"/>
    <w:rsid w:val="00301956"/>
    <w:rsid w:val="003112FA"/>
    <w:rsid w:val="00311A4E"/>
    <w:rsid w:val="00312C61"/>
    <w:rsid w:val="003138E6"/>
    <w:rsid w:val="00316A73"/>
    <w:rsid w:val="00316E1A"/>
    <w:rsid w:val="0032433B"/>
    <w:rsid w:val="0032639C"/>
    <w:rsid w:val="00327E06"/>
    <w:rsid w:val="00330297"/>
    <w:rsid w:val="003356FB"/>
    <w:rsid w:val="00340897"/>
    <w:rsid w:val="003417DA"/>
    <w:rsid w:val="00342329"/>
    <w:rsid w:val="00343066"/>
    <w:rsid w:val="0034535C"/>
    <w:rsid w:val="00355C54"/>
    <w:rsid w:val="00355E10"/>
    <w:rsid w:val="00360119"/>
    <w:rsid w:val="00363CD7"/>
    <w:rsid w:val="00371715"/>
    <w:rsid w:val="00382B96"/>
    <w:rsid w:val="0039114F"/>
    <w:rsid w:val="00391151"/>
    <w:rsid w:val="003936F6"/>
    <w:rsid w:val="00396D28"/>
    <w:rsid w:val="00397795"/>
    <w:rsid w:val="003A11C7"/>
    <w:rsid w:val="003A6502"/>
    <w:rsid w:val="003A7836"/>
    <w:rsid w:val="003B04BA"/>
    <w:rsid w:val="003B079E"/>
    <w:rsid w:val="003C131B"/>
    <w:rsid w:val="003C3D87"/>
    <w:rsid w:val="003C7AB5"/>
    <w:rsid w:val="003C7FE3"/>
    <w:rsid w:val="003D1DA6"/>
    <w:rsid w:val="003D380E"/>
    <w:rsid w:val="003E07C2"/>
    <w:rsid w:val="003E74F0"/>
    <w:rsid w:val="00406D9D"/>
    <w:rsid w:val="00407319"/>
    <w:rsid w:val="00415378"/>
    <w:rsid w:val="00415B9E"/>
    <w:rsid w:val="0041701B"/>
    <w:rsid w:val="004172F6"/>
    <w:rsid w:val="00422DAC"/>
    <w:rsid w:val="00425932"/>
    <w:rsid w:val="00430FEA"/>
    <w:rsid w:val="00434994"/>
    <w:rsid w:val="00434F04"/>
    <w:rsid w:val="004363BC"/>
    <w:rsid w:val="004429D9"/>
    <w:rsid w:val="00445438"/>
    <w:rsid w:val="00445792"/>
    <w:rsid w:val="0044700D"/>
    <w:rsid w:val="004514B3"/>
    <w:rsid w:val="004517BB"/>
    <w:rsid w:val="00454CF5"/>
    <w:rsid w:val="004558E3"/>
    <w:rsid w:val="00462EE2"/>
    <w:rsid w:val="004630BA"/>
    <w:rsid w:val="004643FD"/>
    <w:rsid w:val="00470041"/>
    <w:rsid w:val="00474517"/>
    <w:rsid w:val="00474BD4"/>
    <w:rsid w:val="00496154"/>
    <w:rsid w:val="004A330A"/>
    <w:rsid w:val="004A3C23"/>
    <w:rsid w:val="004B3F3B"/>
    <w:rsid w:val="004B6530"/>
    <w:rsid w:val="004C284A"/>
    <w:rsid w:val="004D17CA"/>
    <w:rsid w:val="004D5E7A"/>
    <w:rsid w:val="004E3DEA"/>
    <w:rsid w:val="004E49F1"/>
    <w:rsid w:val="004E4ADC"/>
    <w:rsid w:val="00500FF0"/>
    <w:rsid w:val="005017DA"/>
    <w:rsid w:val="00502C7B"/>
    <w:rsid w:val="00514260"/>
    <w:rsid w:val="00516577"/>
    <w:rsid w:val="00516E25"/>
    <w:rsid w:val="0051740F"/>
    <w:rsid w:val="0051776C"/>
    <w:rsid w:val="00521DD0"/>
    <w:rsid w:val="005249F1"/>
    <w:rsid w:val="00526582"/>
    <w:rsid w:val="0052696A"/>
    <w:rsid w:val="00536047"/>
    <w:rsid w:val="00540373"/>
    <w:rsid w:val="00546C9D"/>
    <w:rsid w:val="00546FEC"/>
    <w:rsid w:val="00555E33"/>
    <w:rsid w:val="00557B4B"/>
    <w:rsid w:val="005619FE"/>
    <w:rsid w:val="00570219"/>
    <w:rsid w:val="005767A1"/>
    <w:rsid w:val="00577624"/>
    <w:rsid w:val="00577FB1"/>
    <w:rsid w:val="00580597"/>
    <w:rsid w:val="00581027"/>
    <w:rsid w:val="0058421A"/>
    <w:rsid w:val="00585EA7"/>
    <w:rsid w:val="005874A4"/>
    <w:rsid w:val="00591EBB"/>
    <w:rsid w:val="00592AC6"/>
    <w:rsid w:val="005A172C"/>
    <w:rsid w:val="005A69A7"/>
    <w:rsid w:val="005B0784"/>
    <w:rsid w:val="005B7AE5"/>
    <w:rsid w:val="005C1F27"/>
    <w:rsid w:val="005C2FAB"/>
    <w:rsid w:val="005C4D78"/>
    <w:rsid w:val="005D42E5"/>
    <w:rsid w:val="005D7582"/>
    <w:rsid w:val="005E2478"/>
    <w:rsid w:val="005E2FA4"/>
    <w:rsid w:val="005E427E"/>
    <w:rsid w:val="005F2BBD"/>
    <w:rsid w:val="005F6DD1"/>
    <w:rsid w:val="0060657D"/>
    <w:rsid w:val="0061194C"/>
    <w:rsid w:val="006119C8"/>
    <w:rsid w:val="0062626A"/>
    <w:rsid w:val="00643FEA"/>
    <w:rsid w:val="00644283"/>
    <w:rsid w:val="00651208"/>
    <w:rsid w:val="00654A21"/>
    <w:rsid w:val="00656617"/>
    <w:rsid w:val="006710B1"/>
    <w:rsid w:val="00671EA1"/>
    <w:rsid w:val="006733FD"/>
    <w:rsid w:val="006736D3"/>
    <w:rsid w:val="006737AE"/>
    <w:rsid w:val="00674D15"/>
    <w:rsid w:val="00681F10"/>
    <w:rsid w:val="006859C9"/>
    <w:rsid w:val="00686D61"/>
    <w:rsid w:val="00692600"/>
    <w:rsid w:val="00693F67"/>
    <w:rsid w:val="006A2619"/>
    <w:rsid w:val="006A3108"/>
    <w:rsid w:val="006C5E48"/>
    <w:rsid w:val="006D0BF0"/>
    <w:rsid w:val="006F6026"/>
    <w:rsid w:val="00712289"/>
    <w:rsid w:val="007125A3"/>
    <w:rsid w:val="00712910"/>
    <w:rsid w:val="00716D3E"/>
    <w:rsid w:val="00722A86"/>
    <w:rsid w:val="00723B33"/>
    <w:rsid w:val="0073172E"/>
    <w:rsid w:val="00733044"/>
    <w:rsid w:val="00740780"/>
    <w:rsid w:val="00740CA7"/>
    <w:rsid w:val="007418F1"/>
    <w:rsid w:val="00742E6E"/>
    <w:rsid w:val="0076045E"/>
    <w:rsid w:val="007719FD"/>
    <w:rsid w:val="00771ED6"/>
    <w:rsid w:val="007727BD"/>
    <w:rsid w:val="00780714"/>
    <w:rsid w:val="00785079"/>
    <w:rsid w:val="0079575F"/>
    <w:rsid w:val="00797029"/>
    <w:rsid w:val="007A0C1E"/>
    <w:rsid w:val="007A3897"/>
    <w:rsid w:val="007A3D67"/>
    <w:rsid w:val="007A4DFE"/>
    <w:rsid w:val="007B08FB"/>
    <w:rsid w:val="007B2426"/>
    <w:rsid w:val="007B6C5D"/>
    <w:rsid w:val="007B7F7C"/>
    <w:rsid w:val="007C1B7C"/>
    <w:rsid w:val="007C1BFD"/>
    <w:rsid w:val="007C1ED7"/>
    <w:rsid w:val="007C2C29"/>
    <w:rsid w:val="007C464B"/>
    <w:rsid w:val="007C67EB"/>
    <w:rsid w:val="007D04AA"/>
    <w:rsid w:val="007E0160"/>
    <w:rsid w:val="007E0AC3"/>
    <w:rsid w:val="007E12E6"/>
    <w:rsid w:val="007F2BF8"/>
    <w:rsid w:val="0080240B"/>
    <w:rsid w:val="00802A55"/>
    <w:rsid w:val="00804370"/>
    <w:rsid w:val="00806E5C"/>
    <w:rsid w:val="00813815"/>
    <w:rsid w:val="00820E02"/>
    <w:rsid w:val="00823E62"/>
    <w:rsid w:val="008265EE"/>
    <w:rsid w:val="00831E60"/>
    <w:rsid w:val="008539EC"/>
    <w:rsid w:val="00861892"/>
    <w:rsid w:val="008636E0"/>
    <w:rsid w:val="0086556A"/>
    <w:rsid w:val="008656B7"/>
    <w:rsid w:val="008677F8"/>
    <w:rsid w:val="00870C9F"/>
    <w:rsid w:val="00873094"/>
    <w:rsid w:val="00873446"/>
    <w:rsid w:val="0087490A"/>
    <w:rsid w:val="0088090D"/>
    <w:rsid w:val="00886512"/>
    <w:rsid w:val="0088689E"/>
    <w:rsid w:val="0089351C"/>
    <w:rsid w:val="008A2F4D"/>
    <w:rsid w:val="008A3344"/>
    <w:rsid w:val="008A6BB5"/>
    <w:rsid w:val="008D1990"/>
    <w:rsid w:val="008D27B4"/>
    <w:rsid w:val="008E1740"/>
    <w:rsid w:val="008E3D61"/>
    <w:rsid w:val="008E72E1"/>
    <w:rsid w:val="008F3E87"/>
    <w:rsid w:val="008F6069"/>
    <w:rsid w:val="00903E49"/>
    <w:rsid w:val="00904207"/>
    <w:rsid w:val="00911C0D"/>
    <w:rsid w:val="00914AFF"/>
    <w:rsid w:val="00914E89"/>
    <w:rsid w:val="00920525"/>
    <w:rsid w:val="00920E0C"/>
    <w:rsid w:val="009228F9"/>
    <w:rsid w:val="00927A9D"/>
    <w:rsid w:val="00936304"/>
    <w:rsid w:val="009419BD"/>
    <w:rsid w:val="0094721D"/>
    <w:rsid w:val="00951596"/>
    <w:rsid w:val="00954B49"/>
    <w:rsid w:val="00956636"/>
    <w:rsid w:val="00956BF2"/>
    <w:rsid w:val="00957ADC"/>
    <w:rsid w:val="00960503"/>
    <w:rsid w:val="00962B7D"/>
    <w:rsid w:val="00963AEF"/>
    <w:rsid w:val="0097694A"/>
    <w:rsid w:val="00977A43"/>
    <w:rsid w:val="009822CE"/>
    <w:rsid w:val="00983307"/>
    <w:rsid w:val="0098480C"/>
    <w:rsid w:val="00984B1E"/>
    <w:rsid w:val="009862CD"/>
    <w:rsid w:val="00986556"/>
    <w:rsid w:val="00986618"/>
    <w:rsid w:val="00993C93"/>
    <w:rsid w:val="009A1054"/>
    <w:rsid w:val="009B241C"/>
    <w:rsid w:val="009B41F4"/>
    <w:rsid w:val="009B796B"/>
    <w:rsid w:val="009C04E0"/>
    <w:rsid w:val="009C418C"/>
    <w:rsid w:val="009C53BF"/>
    <w:rsid w:val="009D5205"/>
    <w:rsid w:val="009E05A9"/>
    <w:rsid w:val="009E2BFF"/>
    <w:rsid w:val="009E2F23"/>
    <w:rsid w:val="009F1366"/>
    <w:rsid w:val="009F3B0B"/>
    <w:rsid w:val="009F4F0D"/>
    <w:rsid w:val="009F5049"/>
    <w:rsid w:val="009F6AA3"/>
    <w:rsid w:val="00A24968"/>
    <w:rsid w:val="00A32962"/>
    <w:rsid w:val="00A35BC0"/>
    <w:rsid w:val="00A4579C"/>
    <w:rsid w:val="00A47129"/>
    <w:rsid w:val="00A4776A"/>
    <w:rsid w:val="00A51E32"/>
    <w:rsid w:val="00A56FE8"/>
    <w:rsid w:val="00A64EC2"/>
    <w:rsid w:val="00A651E5"/>
    <w:rsid w:val="00A6604A"/>
    <w:rsid w:val="00A71B10"/>
    <w:rsid w:val="00A71FC8"/>
    <w:rsid w:val="00A75881"/>
    <w:rsid w:val="00A814D8"/>
    <w:rsid w:val="00A84E29"/>
    <w:rsid w:val="00A9334A"/>
    <w:rsid w:val="00A94359"/>
    <w:rsid w:val="00A95C2F"/>
    <w:rsid w:val="00AA2CD4"/>
    <w:rsid w:val="00AB49AF"/>
    <w:rsid w:val="00AC1912"/>
    <w:rsid w:val="00AC1EAC"/>
    <w:rsid w:val="00AD2B29"/>
    <w:rsid w:val="00AD4B96"/>
    <w:rsid w:val="00AD6CC8"/>
    <w:rsid w:val="00AE0859"/>
    <w:rsid w:val="00AE3C1A"/>
    <w:rsid w:val="00AE4B12"/>
    <w:rsid w:val="00AE587E"/>
    <w:rsid w:val="00AE69F2"/>
    <w:rsid w:val="00AF21E2"/>
    <w:rsid w:val="00AF2DCA"/>
    <w:rsid w:val="00AF4AC1"/>
    <w:rsid w:val="00B021F4"/>
    <w:rsid w:val="00B0545D"/>
    <w:rsid w:val="00B0628E"/>
    <w:rsid w:val="00B11140"/>
    <w:rsid w:val="00B12804"/>
    <w:rsid w:val="00B13AC2"/>
    <w:rsid w:val="00B14959"/>
    <w:rsid w:val="00B20FAE"/>
    <w:rsid w:val="00B22217"/>
    <w:rsid w:val="00B250D3"/>
    <w:rsid w:val="00B2739A"/>
    <w:rsid w:val="00B32407"/>
    <w:rsid w:val="00B362DC"/>
    <w:rsid w:val="00B4235E"/>
    <w:rsid w:val="00B516FF"/>
    <w:rsid w:val="00B57689"/>
    <w:rsid w:val="00B61515"/>
    <w:rsid w:val="00B646D2"/>
    <w:rsid w:val="00B655B9"/>
    <w:rsid w:val="00B66AF0"/>
    <w:rsid w:val="00B66DE0"/>
    <w:rsid w:val="00B73C1B"/>
    <w:rsid w:val="00B875F6"/>
    <w:rsid w:val="00B91B7D"/>
    <w:rsid w:val="00BA0D2F"/>
    <w:rsid w:val="00BA5C33"/>
    <w:rsid w:val="00BB1505"/>
    <w:rsid w:val="00BB2BB6"/>
    <w:rsid w:val="00BB2F72"/>
    <w:rsid w:val="00BC0036"/>
    <w:rsid w:val="00BC0511"/>
    <w:rsid w:val="00BC2DC8"/>
    <w:rsid w:val="00BC430C"/>
    <w:rsid w:val="00BD3A86"/>
    <w:rsid w:val="00BD40FD"/>
    <w:rsid w:val="00BD66D9"/>
    <w:rsid w:val="00BE76D0"/>
    <w:rsid w:val="00BF0ECE"/>
    <w:rsid w:val="00C06B7E"/>
    <w:rsid w:val="00C17E59"/>
    <w:rsid w:val="00C22C62"/>
    <w:rsid w:val="00C22E60"/>
    <w:rsid w:val="00C27D7E"/>
    <w:rsid w:val="00C36765"/>
    <w:rsid w:val="00C40B00"/>
    <w:rsid w:val="00C40CE4"/>
    <w:rsid w:val="00C41270"/>
    <w:rsid w:val="00C435CF"/>
    <w:rsid w:val="00C46793"/>
    <w:rsid w:val="00C46FDE"/>
    <w:rsid w:val="00C52ECC"/>
    <w:rsid w:val="00C53984"/>
    <w:rsid w:val="00C54931"/>
    <w:rsid w:val="00C577DA"/>
    <w:rsid w:val="00C67B1B"/>
    <w:rsid w:val="00C7348C"/>
    <w:rsid w:val="00C73518"/>
    <w:rsid w:val="00C815B8"/>
    <w:rsid w:val="00C81BEA"/>
    <w:rsid w:val="00C9387D"/>
    <w:rsid w:val="00C95D93"/>
    <w:rsid w:val="00CA4E5D"/>
    <w:rsid w:val="00CB2019"/>
    <w:rsid w:val="00CB2D09"/>
    <w:rsid w:val="00CB7E7D"/>
    <w:rsid w:val="00CC266F"/>
    <w:rsid w:val="00CC750D"/>
    <w:rsid w:val="00CD6924"/>
    <w:rsid w:val="00CE1FBD"/>
    <w:rsid w:val="00D04DA7"/>
    <w:rsid w:val="00D06E5B"/>
    <w:rsid w:val="00D06F79"/>
    <w:rsid w:val="00D10647"/>
    <w:rsid w:val="00D17A6F"/>
    <w:rsid w:val="00D20CCD"/>
    <w:rsid w:val="00D22E6D"/>
    <w:rsid w:val="00D245FC"/>
    <w:rsid w:val="00D358C3"/>
    <w:rsid w:val="00D41BAA"/>
    <w:rsid w:val="00D423E5"/>
    <w:rsid w:val="00D55856"/>
    <w:rsid w:val="00D56BC2"/>
    <w:rsid w:val="00D64102"/>
    <w:rsid w:val="00D64F36"/>
    <w:rsid w:val="00D662A2"/>
    <w:rsid w:val="00D714C8"/>
    <w:rsid w:val="00D75BD4"/>
    <w:rsid w:val="00D80C2C"/>
    <w:rsid w:val="00D82FD9"/>
    <w:rsid w:val="00D84358"/>
    <w:rsid w:val="00D84797"/>
    <w:rsid w:val="00D94334"/>
    <w:rsid w:val="00DA3E61"/>
    <w:rsid w:val="00DB226D"/>
    <w:rsid w:val="00DB51CD"/>
    <w:rsid w:val="00DB64F7"/>
    <w:rsid w:val="00DB6E08"/>
    <w:rsid w:val="00DC0881"/>
    <w:rsid w:val="00DC16CD"/>
    <w:rsid w:val="00DC1D9D"/>
    <w:rsid w:val="00DC3A74"/>
    <w:rsid w:val="00DC6816"/>
    <w:rsid w:val="00DC77E3"/>
    <w:rsid w:val="00DD3FEF"/>
    <w:rsid w:val="00DE0A13"/>
    <w:rsid w:val="00DE13B5"/>
    <w:rsid w:val="00DF3EE0"/>
    <w:rsid w:val="00DF5767"/>
    <w:rsid w:val="00E00605"/>
    <w:rsid w:val="00E0615E"/>
    <w:rsid w:val="00E12D5C"/>
    <w:rsid w:val="00E346F2"/>
    <w:rsid w:val="00E560A8"/>
    <w:rsid w:val="00E664B2"/>
    <w:rsid w:val="00E72505"/>
    <w:rsid w:val="00E76857"/>
    <w:rsid w:val="00E81D33"/>
    <w:rsid w:val="00E81E77"/>
    <w:rsid w:val="00E870C3"/>
    <w:rsid w:val="00E906AB"/>
    <w:rsid w:val="00E9477E"/>
    <w:rsid w:val="00EA28F3"/>
    <w:rsid w:val="00EA5916"/>
    <w:rsid w:val="00EB302B"/>
    <w:rsid w:val="00EB62CD"/>
    <w:rsid w:val="00EC2893"/>
    <w:rsid w:val="00EC3E78"/>
    <w:rsid w:val="00EC5139"/>
    <w:rsid w:val="00EC791A"/>
    <w:rsid w:val="00ED34CC"/>
    <w:rsid w:val="00EE7AAA"/>
    <w:rsid w:val="00EF52D9"/>
    <w:rsid w:val="00EF72B0"/>
    <w:rsid w:val="00F003F9"/>
    <w:rsid w:val="00F009FB"/>
    <w:rsid w:val="00F066C5"/>
    <w:rsid w:val="00F103F0"/>
    <w:rsid w:val="00F10505"/>
    <w:rsid w:val="00F1409D"/>
    <w:rsid w:val="00F20069"/>
    <w:rsid w:val="00F227A4"/>
    <w:rsid w:val="00F237BA"/>
    <w:rsid w:val="00F243B3"/>
    <w:rsid w:val="00F3429D"/>
    <w:rsid w:val="00F37EB1"/>
    <w:rsid w:val="00F41091"/>
    <w:rsid w:val="00F5200F"/>
    <w:rsid w:val="00F52844"/>
    <w:rsid w:val="00F53059"/>
    <w:rsid w:val="00F53A5E"/>
    <w:rsid w:val="00F5476B"/>
    <w:rsid w:val="00F64DA0"/>
    <w:rsid w:val="00F6664F"/>
    <w:rsid w:val="00F72E35"/>
    <w:rsid w:val="00F72E70"/>
    <w:rsid w:val="00F75F45"/>
    <w:rsid w:val="00F769F0"/>
    <w:rsid w:val="00F80D9B"/>
    <w:rsid w:val="00F80E0E"/>
    <w:rsid w:val="00F8106A"/>
    <w:rsid w:val="00F81260"/>
    <w:rsid w:val="00F83DB9"/>
    <w:rsid w:val="00F86862"/>
    <w:rsid w:val="00F91779"/>
    <w:rsid w:val="00F93B8A"/>
    <w:rsid w:val="00F966A3"/>
    <w:rsid w:val="00F96950"/>
    <w:rsid w:val="00FA0897"/>
    <w:rsid w:val="00FA3148"/>
    <w:rsid w:val="00FA3715"/>
    <w:rsid w:val="00FA3911"/>
    <w:rsid w:val="00FB0C50"/>
    <w:rsid w:val="00FC340D"/>
    <w:rsid w:val="00FC63C6"/>
    <w:rsid w:val="00FD2DE7"/>
    <w:rsid w:val="00FD5688"/>
    <w:rsid w:val="00FD7996"/>
    <w:rsid w:val="00FE3860"/>
    <w:rsid w:val="00FE54E1"/>
    <w:rsid w:val="00FE563D"/>
    <w:rsid w:val="00FF2794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Fuentedeprrafopredeter"/>
    <w:rsid w:val="00F237BA"/>
    <w:rPr>
      <w:rFonts w:ascii="inherit" w:hAnsi="inherit" w:hint="default"/>
    </w:rPr>
  </w:style>
  <w:style w:type="character" w:customStyle="1" w:styleId="toctoggle">
    <w:name w:val="toctoggle"/>
    <w:basedOn w:val="Fuentedeprrafopredeter"/>
    <w:rsid w:val="00F237BA"/>
  </w:style>
  <w:style w:type="character" w:customStyle="1" w:styleId="tocnumber">
    <w:name w:val="tocnumber"/>
    <w:basedOn w:val="Fuentedeprrafopredeter"/>
    <w:rsid w:val="00F237BA"/>
  </w:style>
  <w:style w:type="character" w:customStyle="1" w:styleId="toctext">
    <w:name w:val="toctext"/>
    <w:basedOn w:val="Fuentedeprrafopredeter"/>
    <w:rsid w:val="00F237BA"/>
  </w:style>
  <w:style w:type="character" w:customStyle="1" w:styleId="mw-headline">
    <w:name w:val="mw-headline"/>
    <w:basedOn w:val="Fuentedeprrafopredeter"/>
    <w:rsid w:val="00F237BA"/>
  </w:style>
  <w:style w:type="paragraph" w:styleId="Textodeglobo">
    <w:name w:val="Balloon Text"/>
    <w:basedOn w:val="Normal"/>
    <w:link w:val="TextodegloboC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974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3F76-E28F-4086-9C06-5911DA9D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1461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Reinhardt</dc:creator>
  <cp:lastModifiedBy>David Reinhardt</cp:lastModifiedBy>
  <cp:revision>79</cp:revision>
  <cp:lastPrinted>2010-01-05T22:30:00Z</cp:lastPrinted>
  <dcterms:created xsi:type="dcterms:W3CDTF">2009-10-21T18:46:00Z</dcterms:created>
  <dcterms:modified xsi:type="dcterms:W3CDTF">2010-01-06T01:48:00Z</dcterms:modified>
</cp:coreProperties>
</file>